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0247" w14:textId="45A868DF" w:rsidR="00D63E07" w:rsidRPr="00711CC4" w:rsidRDefault="00711CC4" w:rsidP="00711CC4">
      <w:pPr>
        <w:pStyle w:val="BodyText1"/>
        <w:overflowPunct/>
        <w:autoSpaceDE/>
        <w:autoSpaceDN/>
        <w:adjustRightInd/>
        <w:spacing w:after="0" w:line="276" w:lineRule="auto"/>
        <w:ind w:right="-2"/>
        <w:jc w:val="right"/>
        <w:textAlignment w:val="auto"/>
        <w:rPr>
          <w:rFonts w:ascii="Calibri Light" w:hAnsi="Calibri Light" w:cs="Calibri Light"/>
          <w:b/>
          <w:color w:val="002060"/>
          <w:sz w:val="24"/>
          <w:szCs w:val="24"/>
          <w:lang w:val="el-GR"/>
        </w:rPr>
      </w:pPr>
      <w:proofErr w:type="spellStart"/>
      <w:r w:rsidRPr="00711CC4">
        <w:rPr>
          <w:rFonts w:ascii="Calibri Light" w:hAnsi="Calibri Light" w:cs="Calibri Light"/>
          <w:b/>
          <w:color w:val="002060"/>
          <w:sz w:val="24"/>
          <w:szCs w:val="24"/>
          <w:lang w:val="el-GR"/>
        </w:rPr>
        <w:t>Μύρινα</w:t>
      </w:r>
      <w:proofErr w:type="spellEnd"/>
      <w:r w:rsidRPr="00711CC4">
        <w:rPr>
          <w:rFonts w:ascii="Calibri Light" w:hAnsi="Calibri Light" w:cs="Calibri Light"/>
          <w:b/>
          <w:color w:val="002060"/>
          <w:sz w:val="24"/>
          <w:szCs w:val="24"/>
          <w:lang w:val="el-GR"/>
        </w:rPr>
        <w:t xml:space="preserve"> 2</w:t>
      </w:r>
      <w:r w:rsidR="00454E5A">
        <w:rPr>
          <w:rFonts w:ascii="Calibri Light" w:hAnsi="Calibri Light" w:cs="Calibri Light"/>
          <w:b/>
          <w:color w:val="002060"/>
          <w:sz w:val="24"/>
          <w:szCs w:val="24"/>
          <w:lang w:val="en-US"/>
        </w:rPr>
        <w:t>5</w:t>
      </w:r>
      <w:r w:rsidRPr="00711CC4">
        <w:rPr>
          <w:rFonts w:ascii="Calibri Light" w:hAnsi="Calibri Light" w:cs="Calibri Light"/>
          <w:b/>
          <w:color w:val="002060"/>
          <w:sz w:val="24"/>
          <w:szCs w:val="24"/>
          <w:lang w:val="el-GR"/>
        </w:rPr>
        <w:t>.0</w:t>
      </w:r>
      <w:r w:rsidR="00AE63E4">
        <w:rPr>
          <w:rFonts w:ascii="Calibri Light" w:hAnsi="Calibri Light" w:cs="Calibri Light"/>
          <w:b/>
          <w:color w:val="002060"/>
          <w:sz w:val="24"/>
          <w:szCs w:val="24"/>
          <w:lang w:val="el-GR"/>
        </w:rPr>
        <w:t>8</w:t>
      </w:r>
      <w:r w:rsidRPr="00711CC4">
        <w:rPr>
          <w:rFonts w:ascii="Calibri Light" w:hAnsi="Calibri Light" w:cs="Calibri Light"/>
          <w:b/>
          <w:color w:val="002060"/>
          <w:sz w:val="24"/>
          <w:szCs w:val="24"/>
          <w:lang w:val="el-GR"/>
        </w:rPr>
        <w:t>.2025</w:t>
      </w:r>
    </w:p>
    <w:p w14:paraId="2007439E" w14:textId="0218DEB9" w:rsidR="00C16503" w:rsidRDefault="005300AE" w:rsidP="002C2B7E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 Light" w:hAnsi="Calibri Light" w:cs="Calibri Light"/>
          <w:b/>
          <w:color w:val="002060"/>
          <w:sz w:val="28"/>
          <w:szCs w:val="28"/>
          <w:lang w:val="el-GR"/>
        </w:rPr>
      </w:pPr>
      <w:r w:rsidRPr="005C5CD2">
        <w:rPr>
          <w:rFonts w:ascii="Calibri Light" w:hAnsi="Calibri Light" w:cs="Calibri Light"/>
          <w:b/>
          <w:color w:val="002060"/>
          <w:sz w:val="28"/>
          <w:szCs w:val="28"/>
          <w:lang w:val="el-GR"/>
        </w:rPr>
        <w:t>Πρόσκληση</w:t>
      </w:r>
    </w:p>
    <w:p w14:paraId="2F79A861" w14:textId="77777777" w:rsidR="004459C1" w:rsidRDefault="004459C1" w:rsidP="0012401B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 Light" w:hAnsi="Calibri Light" w:cs="Calibri Light"/>
          <w:b/>
          <w:bCs/>
          <w:color w:val="002060"/>
          <w:szCs w:val="22"/>
          <w:lang w:val="el-GR"/>
        </w:rPr>
      </w:pPr>
      <w:r w:rsidRPr="004459C1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Επιμορφωτικό Εργαστήριο</w:t>
      </w:r>
      <w:r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/</w:t>
      </w:r>
      <w:r w:rsidRPr="004459C1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</w:t>
      </w:r>
      <w:r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Θεατρικό</w:t>
      </w:r>
      <w:r w:rsidRPr="005C5CD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</w:t>
      </w:r>
      <w:r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Σεμινάριο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</w:p>
    <w:p w14:paraId="384B23EC" w14:textId="7965545A" w:rsidR="00711CC4" w:rsidRPr="00A80CA2" w:rsidRDefault="004459C1" w:rsidP="0012401B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</w:pPr>
      <w:r>
        <w:rPr>
          <w:rFonts w:ascii="Calibri Light" w:hAnsi="Calibri Light" w:cs="Calibri Light"/>
          <w:b/>
          <w:bCs/>
          <w:color w:val="002060"/>
          <w:szCs w:val="22"/>
          <w:lang w:val="el-GR"/>
        </w:rPr>
        <w:t>Θ</w:t>
      </w:r>
      <w:r w:rsidRPr="004459C1">
        <w:rPr>
          <w:rFonts w:ascii="Calibri Light" w:hAnsi="Calibri Light" w:cs="Calibri Light"/>
          <w:b/>
          <w:bCs/>
          <w:color w:val="002060"/>
          <w:szCs w:val="22"/>
          <w:lang w:val="el-GR"/>
        </w:rPr>
        <w:t>έμα</w:t>
      </w:r>
      <w:r>
        <w:rPr>
          <w:rFonts w:ascii="Calibri Light" w:hAnsi="Calibri Light" w:cs="Calibri Light"/>
          <w:b/>
          <w:bCs/>
          <w:color w:val="002060"/>
          <w:szCs w:val="22"/>
          <w:lang w:val="el-GR"/>
        </w:rPr>
        <w:t>:</w:t>
      </w:r>
      <w:r w:rsidRPr="004459C1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A80CA2" w:rsidRPr="00A80CA2">
        <w:rPr>
          <w:rFonts w:ascii="Calibri Light" w:hAnsi="Calibri Light" w:cs="Calibri Light"/>
          <w:b/>
          <w:bCs/>
          <w:color w:val="002060"/>
          <w:szCs w:val="22"/>
          <w:lang w:val="el-GR"/>
        </w:rPr>
        <w:t>“</w:t>
      </w:r>
      <w:r w:rsidR="00AE63E4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Ασκήσεις Παρουσίας</w:t>
      </w:r>
      <w:r w:rsidR="00DB5CDB" w:rsidRPr="005C5CD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«</w:t>
      </w:r>
      <w:r w:rsidR="00AE63E4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Σώμα ως γλώσσα, ύλη ως μνήμη, παρουσία ως πράξη</w:t>
      </w:r>
      <w:r w:rsidR="00DB5CDB" w:rsidRPr="005C5CD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» </w:t>
      </w:r>
      <w:r w:rsidR="00A80CA2" w:rsidRPr="00A80CA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“</w:t>
      </w:r>
    </w:p>
    <w:p w14:paraId="51B9BD58" w14:textId="713850B0" w:rsidR="00C16503" w:rsidRDefault="00DB5CDB" w:rsidP="0012401B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</w:pPr>
      <w:r w:rsidRPr="005C5CD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|</w:t>
      </w:r>
      <w:r w:rsidR="00711CC4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</w:t>
      </w:r>
      <w:r w:rsidR="0042663C" w:rsidRP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Πολιτιστικό</w:t>
      </w:r>
      <w:r w:rsid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ς</w:t>
      </w:r>
      <w:r w:rsidR="0042663C" w:rsidRP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Σύλλογο</w:t>
      </w:r>
      <w:r w:rsid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ς</w:t>
      </w:r>
      <w:r w:rsidR="0042663C" w:rsidRP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</w:t>
      </w:r>
      <w:proofErr w:type="spellStart"/>
      <w:r w:rsidR="0042663C" w:rsidRP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Μούδρου</w:t>
      </w:r>
      <w:proofErr w:type="spellEnd"/>
      <w:r w:rsidR="0042663C" w:rsidRP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</w:t>
      </w:r>
      <w:r w:rsidR="0012401B" w:rsidRPr="0012401B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| </w:t>
      </w:r>
      <w:proofErr w:type="spellStart"/>
      <w:r w:rsidR="0042663C" w:rsidRP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Μούδρο</w:t>
      </w:r>
      <w:proofErr w:type="spellEnd"/>
      <w:r w:rsidR="0012401B" w:rsidRPr="0012401B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 xml:space="preserve"> Λήμνος</w:t>
      </w:r>
    </w:p>
    <w:p w14:paraId="686D9E76" w14:textId="77777777" w:rsidR="0012401B" w:rsidRPr="005C5CD2" w:rsidRDefault="0012401B" w:rsidP="0012401B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 Light" w:hAnsi="Calibri Light" w:cs="Calibri Light"/>
          <w:color w:val="002060"/>
          <w:sz w:val="24"/>
          <w:szCs w:val="24"/>
          <w:lang w:val="el-GR"/>
        </w:rPr>
      </w:pPr>
    </w:p>
    <w:p w14:paraId="5DA1B49B" w14:textId="6163EF7F" w:rsidR="00950E10" w:rsidRDefault="00FE037D" w:rsidP="006E3150">
      <w:pPr>
        <w:pStyle w:val="BodyText1"/>
        <w:spacing w:after="120" w:line="276" w:lineRule="auto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Η Αναπτυξιακή </w:t>
      </w:r>
      <w:r w:rsidR="005C5CD2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Λήμνου 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>Α</w:t>
      </w:r>
      <w:r w:rsidR="005C5CD2" w:rsidRPr="005C5CD2">
        <w:rPr>
          <w:rFonts w:ascii="Calibri Light" w:hAnsi="Calibri Light" w:cs="Calibri Light"/>
          <w:color w:val="002060"/>
          <w:szCs w:val="22"/>
          <w:lang w:val="el-GR"/>
        </w:rPr>
        <w:t>.Α</w:t>
      </w:r>
      <w:r w:rsidR="00C90C35" w:rsidRPr="005C5CD2">
        <w:rPr>
          <w:rFonts w:ascii="Calibri Light" w:hAnsi="Calibri Light" w:cs="Calibri Light"/>
          <w:color w:val="002060"/>
          <w:szCs w:val="22"/>
          <w:lang w:val="el-GR"/>
        </w:rPr>
        <w:t>.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>Ε</w:t>
      </w:r>
      <w:r w:rsidR="00C90C35" w:rsidRPr="005C5CD2">
        <w:rPr>
          <w:rFonts w:ascii="Calibri Light" w:hAnsi="Calibri Light" w:cs="Calibri Light"/>
          <w:color w:val="002060"/>
          <w:szCs w:val="22"/>
          <w:lang w:val="el-GR"/>
        </w:rPr>
        <w:t>.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καλεί τους ενδιαφερόμενους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C90C35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να </w:t>
      </w:r>
      <w:r w:rsidR="00262F4E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υποβάλλουν αίτηση 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>συμμετ</w:t>
      </w:r>
      <w:r w:rsidR="00262F4E" w:rsidRPr="005C5CD2">
        <w:rPr>
          <w:rFonts w:ascii="Calibri Light" w:hAnsi="Calibri Light" w:cs="Calibri Light"/>
          <w:color w:val="002060"/>
          <w:szCs w:val="22"/>
          <w:lang w:val="el-GR"/>
        </w:rPr>
        <w:t>ο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>χ</w:t>
      </w:r>
      <w:r w:rsidR="00262F4E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ής 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>σ</w:t>
      </w:r>
      <w:r w:rsidR="00C90C35" w:rsidRPr="005C5CD2">
        <w:rPr>
          <w:rFonts w:ascii="Calibri Light" w:hAnsi="Calibri Light" w:cs="Calibri Light"/>
          <w:color w:val="002060"/>
          <w:szCs w:val="22"/>
          <w:lang w:val="el-GR"/>
        </w:rPr>
        <w:t>το</w:t>
      </w:r>
      <w:r w:rsidR="00304ABE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6E3150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4459C1" w:rsidRPr="004459C1">
        <w:rPr>
          <w:rFonts w:ascii="Calibri Light" w:hAnsi="Calibri Light" w:cs="Calibri Light"/>
          <w:color w:val="002060"/>
          <w:sz w:val="24"/>
          <w:szCs w:val="24"/>
          <w:lang w:val="el-GR"/>
        </w:rPr>
        <w:t>Επιμορφωτικό Εργαστήριο</w:t>
      </w:r>
      <w:r w:rsidR="00AE63E4" w:rsidRPr="004459C1">
        <w:rPr>
          <w:rFonts w:ascii="Calibri Light" w:hAnsi="Calibri Light" w:cs="Calibri Light"/>
          <w:color w:val="002060"/>
          <w:sz w:val="24"/>
          <w:szCs w:val="24"/>
          <w:lang w:val="el-GR"/>
        </w:rPr>
        <w:t>/</w:t>
      </w:r>
      <w:r w:rsidR="004459C1" w:rsidRPr="004459C1">
        <w:rPr>
          <w:rFonts w:ascii="Calibri Light" w:hAnsi="Calibri Light" w:cs="Calibri Light"/>
          <w:color w:val="002060"/>
          <w:sz w:val="24"/>
          <w:szCs w:val="24"/>
          <w:lang w:val="el-GR"/>
        </w:rPr>
        <w:t xml:space="preserve"> Θεατρικό Σεμινάριο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με θέμα </w:t>
      </w:r>
      <w:r w:rsidR="00A80CA2" w:rsidRPr="00A80CA2">
        <w:rPr>
          <w:rFonts w:ascii="Calibri Light" w:hAnsi="Calibri Light" w:cs="Calibri Light"/>
          <w:b/>
          <w:bCs/>
          <w:color w:val="002060"/>
          <w:szCs w:val="22"/>
          <w:lang w:val="el-GR"/>
        </w:rPr>
        <w:t>“</w:t>
      </w:r>
      <w:r w:rsidR="004459C1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Ασκήσεις Παρουσίας</w:t>
      </w:r>
      <w:r w:rsidR="004459C1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AE63E4" w:rsidRPr="005C5CD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«</w:t>
      </w:r>
      <w:r w:rsidR="00AE63E4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Σώμα ως γλώσσα, ύλη ως μνήμη, παρουσία ως πράξη</w:t>
      </w:r>
      <w:r w:rsidR="00AE63E4" w:rsidRPr="005C5CD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»</w:t>
      </w:r>
      <w:r w:rsidR="00A80CA2" w:rsidRPr="00A80CA2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”</w:t>
      </w:r>
      <w:r w:rsidR="00C90C35" w:rsidRPr="0012401B">
        <w:rPr>
          <w:rFonts w:ascii="Calibri Light" w:hAnsi="Calibri Light" w:cs="Calibri Light"/>
          <w:b/>
          <w:bCs/>
          <w:color w:val="002060"/>
          <w:szCs w:val="22"/>
          <w:lang w:val="el-GR"/>
        </w:rPr>
        <w:t>,</w:t>
      </w:r>
      <w:r w:rsidR="00C90C35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2C2B7E" w:rsidRPr="005C5CD2">
        <w:rPr>
          <w:rFonts w:ascii="Calibri Light" w:hAnsi="Calibri Light" w:cs="Calibri Light"/>
          <w:color w:val="002060"/>
          <w:szCs w:val="22"/>
          <w:lang w:val="el-GR"/>
        </w:rPr>
        <w:t>το οποίο θα πραγματοποιηθεί στ</w:t>
      </w:r>
      <w:r w:rsidR="0042663C">
        <w:rPr>
          <w:rFonts w:ascii="Calibri Light" w:hAnsi="Calibri Light" w:cs="Calibri Light"/>
          <w:color w:val="002060"/>
          <w:szCs w:val="22"/>
          <w:lang w:val="el-GR"/>
        </w:rPr>
        <w:t>ο</w:t>
      </w:r>
      <w:r w:rsidR="00262F4E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proofErr w:type="spellStart"/>
      <w:r w:rsidR="0042663C" w:rsidRPr="0042663C">
        <w:rPr>
          <w:rFonts w:ascii="Calibri Light" w:hAnsi="Calibri Light" w:cs="Calibri Light"/>
          <w:b/>
          <w:bCs/>
          <w:color w:val="002060"/>
          <w:sz w:val="24"/>
          <w:szCs w:val="24"/>
          <w:lang w:val="el-GR"/>
        </w:rPr>
        <w:t>Μούδρο</w:t>
      </w:r>
      <w:proofErr w:type="spellEnd"/>
      <w:r w:rsidR="0012401B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 της Λήμνου </w:t>
      </w:r>
      <w:r w:rsidR="002C2B7E" w:rsidRPr="005C5CD2">
        <w:rPr>
          <w:rFonts w:ascii="Calibri Light" w:hAnsi="Calibri Light" w:cs="Calibri Light"/>
          <w:color w:val="002060"/>
          <w:szCs w:val="22"/>
          <w:lang w:val="el-GR"/>
        </w:rPr>
        <w:t>στις</w:t>
      </w:r>
      <w:r w:rsidR="002C2B7E" w:rsidRPr="005C5CD2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 </w:t>
      </w:r>
      <w:r w:rsidR="004459C1">
        <w:rPr>
          <w:rFonts w:ascii="Calibri Light" w:hAnsi="Calibri Light" w:cs="Calibri Light"/>
          <w:b/>
          <w:bCs/>
          <w:color w:val="002060"/>
          <w:szCs w:val="22"/>
          <w:lang w:val="el-GR"/>
        </w:rPr>
        <w:t>6</w:t>
      </w:r>
      <w:r w:rsidR="002C2B7E" w:rsidRPr="005C5CD2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 </w:t>
      </w:r>
      <w:r w:rsidR="006E3150" w:rsidRPr="005C5CD2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και </w:t>
      </w:r>
      <w:r w:rsidR="004459C1">
        <w:rPr>
          <w:rFonts w:ascii="Calibri Light" w:hAnsi="Calibri Light" w:cs="Calibri Light"/>
          <w:b/>
          <w:bCs/>
          <w:color w:val="002060"/>
          <w:szCs w:val="22"/>
          <w:lang w:val="el-GR"/>
        </w:rPr>
        <w:t>7</w:t>
      </w:r>
      <w:r w:rsidR="006E3150" w:rsidRPr="005C5CD2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 </w:t>
      </w:r>
      <w:r w:rsidR="00AE63E4">
        <w:rPr>
          <w:rFonts w:ascii="Calibri Light" w:hAnsi="Calibri Light" w:cs="Calibri Light"/>
          <w:b/>
          <w:bCs/>
          <w:color w:val="002060"/>
          <w:szCs w:val="22"/>
          <w:lang w:val="el-GR"/>
        </w:rPr>
        <w:t>Σεπτεμβρίου</w:t>
      </w:r>
      <w:r w:rsidR="002C2B7E" w:rsidRPr="005C5CD2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 </w:t>
      </w:r>
      <w:r w:rsidR="00262F4E" w:rsidRPr="005C5CD2">
        <w:rPr>
          <w:rFonts w:ascii="Calibri Light" w:hAnsi="Calibri Light" w:cs="Calibri Light"/>
          <w:b/>
          <w:bCs/>
          <w:color w:val="002060"/>
          <w:szCs w:val="22"/>
          <w:lang w:val="el-GR"/>
        </w:rPr>
        <w:t>2025</w:t>
      </w:r>
      <w:r w:rsidR="0012401B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 στ</w:t>
      </w:r>
      <w:r w:rsidR="007B264A">
        <w:rPr>
          <w:rFonts w:ascii="Calibri Light" w:hAnsi="Calibri Light" w:cs="Calibri Light"/>
          <w:b/>
          <w:bCs/>
          <w:color w:val="002060"/>
          <w:szCs w:val="22"/>
          <w:lang w:val="el-GR"/>
        </w:rPr>
        <w:t xml:space="preserve">ον Πολιτιστικό Σύλλογο </w:t>
      </w:r>
      <w:proofErr w:type="spellStart"/>
      <w:r w:rsidR="007B264A">
        <w:rPr>
          <w:rFonts w:ascii="Calibri Light" w:hAnsi="Calibri Light" w:cs="Calibri Light"/>
          <w:b/>
          <w:bCs/>
          <w:color w:val="002060"/>
          <w:szCs w:val="22"/>
          <w:lang w:val="el-GR"/>
        </w:rPr>
        <w:t>Μούδρου</w:t>
      </w:r>
      <w:proofErr w:type="spellEnd"/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. </w:t>
      </w:r>
    </w:p>
    <w:p w14:paraId="1F9A7DC5" w14:textId="7136970A" w:rsidR="00FE037D" w:rsidRPr="005C5CD2" w:rsidRDefault="001517F7" w:rsidP="006E3150">
      <w:pPr>
        <w:pStyle w:val="BodyText1"/>
        <w:spacing w:after="120" w:line="276" w:lineRule="auto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Πρόκειται για δράση του </w:t>
      </w:r>
      <w:r w:rsidR="00304210" w:rsidRPr="005C5CD2">
        <w:rPr>
          <w:rFonts w:ascii="Calibri Light" w:hAnsi="Calibri Light" w:cs="Calibri Light"/>
          <w:color w:val="002060"/>
          <w:szCs w:val="22"/>
          <w:lang w:val="el-GR"/>
        </w:rPr>
        <w:t>δια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>τοπ</w:t>
      </w:r>
      <w:r w:rsidR="00304210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ικού 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>σχεδίου συνεργασίας «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Νήσων </w:t>
      </w:r>
      <w:proofErr w:type="spellStart"/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>Περίπλους</w:t>
      </w:r>
      <w:proofErr w:type="spellEnd"/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», που υλοποιείται στο πλαίσιο του </w:t>
      </w:r>
      <w:proofErr w:type="spellStart"/>
      <w:r w:rsidRPr="005C5CD2">
        <w:rPr>
          <w:rFonts w:ascii="Calibri Light" w:hAnsi="Calibri Light" w:cs="Calibri Light"/>
          <w:color w:val="002060"/>
          <w:szCs w:val="22"/>
          <w:lang w:val="el-GR"/>
        </w:rPr>
        <w:t>Υπομέτρου</w:t>
      </w:r>
      <w:proofErr w:type="spellEnd"/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19.3</w:t>
      </w:r>
      <w:r w:rsidR="00ED48D7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Pr="005C5CD2">
        <w:rPr>
          <w:rFonts w:ascii="Calibri Light" w:hAnsi="Calibri Light" w:cs="Calibri Light"/>
          <w:color w:val="002060"/>
          <w:szCs w:val="22"/>
          <w:lang w:val="en-US"/>
        </w:rPr>
        <w:t>CLLD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>/</w:t>
      </w:r>
      <w:r w:rsidRPr="005C5CD2">
        <w:rPr>
          <w:rFonts w:ascii="Calibri Light" w:hAnsi="Calibri Light" w:cs="Calibri Light"/>
          <w:color w:val="002060"/>
          <w:szCs w:val="22"/>
          <w:lang w:val="en-US"/>
        </w:rPr>
        <w:t>LEADER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του Προγράμματος Αγροτικής Ανάπτυξης (ΠΑΑ) 2014-202</w:t>
      </w:r>
      <w:r w:rsidR="001B09EA" w:rsidRPr="005C5CD2">
        <w:rPr>
          <w:rFonts w:ascii="Calibri Light" w:hAnsi="Calibri Light" w:cs="Calibri Light"/>
          <w:color w:val="002060"/>
          <w:szCs w:val="22"/>
          <w:lang w:val="el-GR"/>
        </w:rPr>
        <w:t>2</w:t>
      </w:r>
      <w:r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και συγχρηματοδοτείται από </w:t>
      </w:r>
      <w:r w:rsidR="00102A61" w:rsidRPr="005C5CD2">
        <w:rPr>
          <w:rFonts w:ascii="Calibri Light" w:hAnsi="Calibri Light" w:cs="Calibri Light"/>
          <w:color w:val="002060"/>
          <w:szCs w:val="22"/>
          <w:lang w:val="el-GR"/>
        </w:rPr>
        <w:t>το Ευρωπαϊκό Γεωργικό Ταμείο Αγροτικής Ανάπτυξης και το Υπουργείο Αγροτικής Ανάπτυξης και Τροφίμων.</w:t>
      </w:r>
      <w:r w:rsidR="00ED48D7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Το σχήμα συνεργασίας </w:t>
      </w:r>
      <w:r w:rsidR="00C90C35" w:rsidRPr="005C5CD2">
        <w:rPr>
          <w:rFonts w:ascii="Calibri Light" w:hAnsi="Calibri Light" w:cs="Calibri Light"/>
          <w:bCs/>
          <w:color w:val="002060"/>
          <w:szCs w:val="22"/>
          <w:lang w:val="el-GR"/>
        </w:rPr>
        <w:t>«</w:t>
      </w:r>
      <w:r w:rsidR="00BA65B2" w:rsidRPr="005C5CD2">
        <w:rPr>
          <w:rFonts w:ascii="Calibri Light" w:hAnsi="Calibri Light" w:cs="Calibri Light"/>
          <w:bCs/>
          <w:color w:val="002060"/>
          <w:szCs w:val="22"/>
          <w:lang w:val="el-GR"/>
        </w:rPr>
        <w:t xml:space="preserve">Νήσων </w:t>
      </w:r>
      <w:proofErr w:type="spellStart"/>
      <w:r w:rsidR="00BA65B2" w:rsidRPr="005C5CD2">
        <w:rPr>
          <w:rFonts w:ascii="Calibri Light" w:hAnsi="Calibri Light" w:cs="Calibri Light"/>
          <w:bCs/>
          <w:color w:val="002060"/>
          <w:szCs w:val="22"/>
          <w:lang w:val="el-GR"/>
        </w:rPr>
        <w:t>Περίπλους</w:t>
      </w:r>
      <w:proofErr w:type="spellEnd"/>
      <w:r w:rsidR="00C90C35" w:rsidRPr="005C5CD2">
        <w:rPr>
          <w:rFonts w:ascii="Calibri Light" w:hAnsi="Calibri Light" w:cs="Calibri Light"/>
          <w:bCs/>
          <w:color w:val="002060"/>
          <w:szCs w:val="22"/>
          <w:lang w:val="el-GR"/>
        </w:rPr>
        <w:t>»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αφορά στη </w:t>
      </w:r>
      <w:proofErr w:type="spellStart"/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>δια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>νησιωτική</w:t>
      </w:r>
      <w:proofErr w:type="spellEnd"/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συνεργασία μεταξύ 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>14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νησιωτικών 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Ομάδων Τοπικής Δράσης 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της 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>Ελλάδα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>ς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 xml:space="preserve"> με </w:t>
      </w:r>
      <w:r w:rsidR="0088101B" w:rsidRPr="005C5CD2">
        <w:rPr>
          <w:rFonts w:ascii="Calibri Light" w:hAnsi="Calibri Light" w:cs="Calibri Light"/>
          <w:color w:val="002060"/>
          <w:szCs w:val="22"/>
          <w:lang w:val="el-GR"/>
        </w:rPr>
        <w:t>στόχο την ανάπτυξη της Πολιτιστικής Δημιουργικής Βιομηχανίας και τη διασύνδεσή της με τον νησιωτικό χαρακτήρα, το περιβάλλον και τον πολιτισμό των νησιών</w:t>
      </w:r>
      <w:r w:rsidR="009D0B11" w:rsidRPr="005C5CD2">
        <w:rPr>
          <w:rFonts w:ascii="Calibri Light" w:hAnsi="Calibri Light" w:cs="Calibri Light"/>
          <w:color w:val="002060"/>
          <w:szCs w:val="22"/>
          <w:lang w:val="el-GR"/>
        </w:rPr>
        <w:t>.</w:t>
      </w:r>
    </w:p>
    <w:p w14:paraId="12C59E52" w14:textId="6F3BCF4B" w:rsidR="0042663C" w:rsidRPr="0042663C" w:rsidRDefault="0042663C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Το</w:t>
      </w:r>
      <w:r w:rsidR="00B3138B" w:rsidRPr="00B3138B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="00B3138B">
        <w:rPr>
          <w:rFonts w:ascii="Calibri Light" w:hAnsi="Calibri Light" w:cs="Calibri Light"/>
          <w:color w:val="002060"/>
          <w:szCs w:val="22"/>
          <w:lang w:val="el-GR"/>
        </w:rPr>
        <w:t>συγκεκριμένο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 εργαστήριο </w:t>
      </w:r>
      <w:proofErr w:type="spellStart"/>
      <w:r w:rsidRPr="0042663C">
        <w:rPr>
          <w:rFonts w:ascii="Calibri Light" w:hAnsi="Calibri Light" w:cs="Calibri Light"/>
          <w:color w:val="002060"/>
          <w:szCs w:val="22"/>
          <w:lang w:val="el-GR"/>
        </w:rPr>
        <w:t>περφόρμανς</w:t>
      </w:r>
      <w:proofErr w:type="spellEnd"/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 απευθύνεται σε όλους </w:t>
      </w:r>
      <w:r w:rsidR="0062413B">
        <w:rPr>
          <w:rFonts w:ascii="Calibri Light" w:hAnsi="Calibri Light" w:cs="Calibri Light"/>
          <w:color w:val="002060"/>
          <w:szCs w:val="22"/>
          <w:lang w:val="el-GR"/>
        </w:rPr>
        <w:t>-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 ανεξαρτήτως ηλικίας, εμπειρίας ή καλλιτεχνικού υπόβαθρου </w:t>
      </w:r>
      <w:r w:rsidR="0062413B">
        <w:rPr>
          <w:rFonts w:ascii="Calibri Light" w:hAnsi="Calibri Light" w:cs="Calibri Light"/>
          <w:color w:val="002060"/>
          <w:szCs w:val="22"/>
          <w:lang w:val="el-GR"/>
        </w:rPr>
        <w:t>-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 και λειτουργεί ως ανοιχτός χώρος εξερεύνησης και</w:t>
      </w:r>
      <w:r w:rsidR="0062413B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δημιουργίας. Εστιάζει σε εναλλακτικές μορφές αφήγησης και προσωπικής έκφρασης, μέσα από τα πολλαπλά μέσα της </w:t>
      </w:r>
      <w:proofErr w:type="spellStart"/>
      <w:r w:rsidRPr="0042663C">
        <w:rPr>
          <w:rFonts w:ascii="Calibri Light" w:hAnsi="Calibri Light" w:cs="Calibri Light"/>
          <w:color w:val="002060"/>
          <w:szCs w:val="22"/>
          <w:lang w:val="el-GR"/>
        </w:rPr>
        <w:t>περφόρμανς</w:t>
      </w:r>
      <w:proofErr w:type="spellEnd"/>
      <w:r w:rsidRPr="0042663C">
        <w:rPr>
          <w:rFonts w:ascii="Calibri Light" w:hAnsi="Calibri Light" w:cs="Calibri Light"/>
          <w:color w:val="002060"/>
          <w:szCs w:val="22"/>
          <w:lang w:val="el-GR"/>
        </w:rPr>
        <w:t>: σώμα, ήχο, φως, αντικείμενα, ρούχο, βίντεο και λόγο.</w:t>
      </w:r>
    </w:p>
    <w:p w14:paraId="2C48E7BB" w14:textId="270CD54A" w:rsidR="0042663C" w:rsidRPr="0042663C" w:rsidRDefault="0042663C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Ιδιαίτερη έμφαση δίνεται στη χρήση παραμυθιών και συμβολικών αφηγήσεων, τα οποία λειτουργούν ως σημεία εκκίνησης για προσωπική και συλλογική διερεύνηση. Τα παραμύθια, παραδοσιακά ή σύγχρονα, γίνονται εργαλεία φαντασίας, μεταμόρφωσης και</w:t>
      </w:r>
      <w:r w:rsidR="0062413B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proofErr w:type="spellStart"/>
      <w:r w:rsidRPr="0042663C">
        <w:rPr>
          <w:rFonts w:ascii="Calibri Light" w:hAnsi="Calibri Light" w:cs="Calibri Light"/>
          <w:color w:val="002060"/>
          <w:szCs w:val="22"/>
          <w:lang w:val="el-GR"/>
        </w:rPr>
        <w:t>επανανοηματοδότησης</w:t>
      </w:r>
      <w:proofErr w:type="spellEnd"/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 εμπειριών, ενώ συνδυάζονται δημιουργικά με σωματικές δράσεις, υλικά και ήχους.</w:t>
      </w:r>
    </w:p>
    <w:p w14:paraId="4D09C858" w14:textId="3CAF06F6" w:rsidR="0042663C" w:rsidRDefault="0042663C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Μέσα από βιωματικές ασκήσεις, αυτοσχεδιασμούς και πειραματισμούς, οι</w:t>
      </w:r>
      <w:r w:rsidR="0062413B">
        <w:rPr>
          <w:rFonts w:ascii="Calibri Light" w:hAnsi="Calibri Light" w:cs="Calibri Light"/>
          <w:color w:val="002060"/>
          <w:szCs w:val="22"/>
          <w:lang w:val="el-GR"/>
        </w:rPr>
        <w:t xml:space="preserve"> 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>συμμετέχοντες/</w:t>
      </w:r>
      <w:proofErr w:type="spellStart"/>
      <w:r w:rsidRPr="0042663C">
        <w:rPr>
          <w:rFonts w:ascii="Calibri Light" w:hAnsi="Calibri Light" w:cs="Calibri Light"/>
          <w:color w:val="002060"/>
          <w:szCs w:val="22"/>
          <w:lang w:val="el-GR"/>
        </w:rPr>
        <w:t>ουσες</w:t>
      </w:r>
      <w:proofErr w:type="spellEnd"/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 θα αναζητήσουν τρόπους σύνδεσης με την προσωπική τους εμπειρία και θα τη μετασχηματίσουν σε έκφραση. Το εργαστήριο επικεντρώνεται στη διαδικασία και όχι στο αποτέλεσμα </w:t>
      </w:r>
      <w:r w:rsidR="0062413B">
        <w:rPr>
          <w:rFonts w:ascii="Calibri Light" w:hAnsi="Calibri Light" w:cs="Calibri Light"/>
          <w:color w:val="002060"/>
          <w:szCs w:val="22"/>
          <w:lang w:val="el-GR"/>
        </w:rPr>
        <w:t>-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 xml:space="preserve"> δεν προβλέπεται δημόσια παρουσίαση ή τελικό προϊόν.</w:t>
      </w:r>
    </w:p>
    <w:p w14:paraId="41D6746F" w14:textId="31C47AD4" w:rsidR="0062413B" w:rsidRDefault="0062413B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62413B">
        <w:rPr>
          <w:rFonts w:ascii="Calibri Light" w:hAnsi="Calibri Light" w:cs="Calibri Light"/>
          <w:color w:val="002060"/>
          <w:szCs w:val="22"/>
          <w:lang w:val="el-GR"/>
        </w:rPr>
        <w:t xml:space="preserve">Θεματικές όπως μνήμη, ταυτότητα, φύλο, τόπος, καθημερινότητα, φαντασία και σιωπή θα αποτελέσουν αφετηρίες αφήγησης, συνδυάζοντας το </w:t>
      </w:r>
      <w:proofErr w:type="spellStart"/>
      <w:r w:rsidRPr="0062413B">
        <w:rPr>
          <w:rFonts w:ascii="Calibri Light" w:hAnsi="Calibri Light" w:cs="Calibri Light"/>
          <w:color w:val="002060"/>
          <w:szCs w:val="22"/>
          <w:lang w:val="el-GR"/>
        </w:rPr>
        <w:t>παραμυθικό</w:t>
      </w:r>
      <w:proofErr w:type="spellEnd"/>
      <w:r w:rsidRPr="0062413B">
        <w:rPr>
          <w:rFonts w:ascii="Calibri Light" w:hAnsi="Calibri Light" w:cs="Calibri Light"/>
          <w:color w:val="002060"/>
          <w:szCs w:val="22"/>
          <w:lang w:val="el-GR"/>
        </w:rPr>
        <w:t xml:space="preserve"> στοιχείο με το βιωματικό και το συμβολικό.</w:t>
      </w:r>
    </w:p>
    <w:p w14:paraId="63741B43" w14:textId="099A15FF" w:rsidR="0042663C" w:rsidRPr="0042663C" w:rsidRDefault="0042663C" w:rsidP="0062413B">
      <w:pPr>
        <w:pStyle w:val="BodyText1"/>
        <w:spacing w:after="120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Στόχοι του εργαστηρίου</w:t>
      </w:r>
      <w:r w:rsidR="00B3138B">
        <w:rPr>
          <w:rFonts w:ascii="Calibri Light" w:hAnsi="Calibri Light" w:cs="Calibri Light"/>
          <w:color w:val="002060"/>
          <w:szCs w:val="22"/>
          <w:lang w:val="el-GR"/>
        </w:rPr>
        <w:t xml:space="preserve"> είναι 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>:</w:t>
      </w:r>
    </w:p>
    <w:p w14:paraId="7846D32C" w14:textId="77777777" w:rsidR="0042663C" w:rsidRPr="0042663C" w:rsidRDefault="0042663C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•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ab/>
        <w:t>Να προσφέρει ένα ασφαλές πλαίσιο για προσωπική διερεύνηση και καλλιτεχνικό πειραματισμό</w:t>
      </w:r>
    </w:p>
    <w:p w14:paraId="50202629" w14:textId="77777777" w:rsidR="0042663C" w:rsidRPr="0042663C" w:rsidRDefault="0042663C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•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ab/>
        <w:t>Να ενισχύσει την έκφραση μέσω πολλαπλών μέσων και τη φαντασία ως εργαλείο μεταμόρφωσης</w:t>
      </w:r>
    </w:p>
    <w:p w14:paraId="7C64D160" w14:textId="77777777" w:rsidR="0042663C" w:rsidRPr="0042663C" w:rsidRDefault="0042663C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•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ab/>
        <w:t>Να αναδείξει τα παραμύθια ως ζωντανό, ενεργό υλικό τέχνης και εσωτερικής αναζήτησης</w:t>
      </w:r>
    </w:p>
    <w:p w14:paraId="3CF43364" w14:textId="42C151F3" w:rsidR="0042663C" w:rsidRDefault="0042663C" w:rsidP="0042663C">
      <w:pPr>
        <w:pStyle w:val="BodyText1"/>
        <w:spacing w:after="120"/>
        <w:ind w:firstLine="567"/>
        <w:rPr>
          <w:rFonts w:ascii="Calibri Light" w:hAnsi="Calibri Light" w:cs="Calibri Light"/>
          <w:color w:val="002060"/>
          <w:szCs w:val="22"/>
          <w:lang w:val="el-GR"/>
        </w:rPr>
      </w:pPr>
      <w:r w:rsidRPr="0042663C">
        <w:rPr>
          <w:rFonts w:ascii="Calibri Light" w:hAnsi="Calibri Light" w:cs="Calibri Light"/>
          <w:color w:val="002060"/>
          <w:szCs w:val="22"/>
          <w:lang w:val="el-GR"/>
        </w:rPr>
        <w:t>•</w:t>
      </w:r>
      <w:r w:rsidRPr="0042663C">
        <w:rPr>
          <w:rFonts w:ascii="Calibri Light" w:hAnsi="Calibri Light" w:cs="Calibri Light"/>
          <w:color w:val="002060"/>
          <w:szCs w:val="22"/>
          <w:lang w:val="el-GR"/>
        </w:rPr>
        <w:tab/>
        <w:t>Να ενδυναμώσει τη συλλογικότητα και τη δημιουργική ανταλλαγή χωρίς την πίεση της «παράστασης»</w:t>
      </w:r>
    </w:p>
    <w:p w14:paraId="6A1DD865" w14:textId="77777777" w:rsidR="00B3138B" w:rsidRDefault="00450B2C" w:rsidP="00450B2C">
      <w:pPr>
        <w:spacing w:after="120"/>
        <w:ind w:right="23" w:firstLine="567"/>
        <w:rPr>
          <w:rFonts w:ascii="Calibri Light" w:hAnsi="Calibri Light" w:cs="Calibri Light"/>
          <w:color w:val="002060"/>
        </w:rPr>
      </w:pPr>
      <w:r w:rsidRPr="005C5CD2">
        <w:rPr>
          <w:rFonts w:ascii="Calibri Light" w:hAnsi="Calibri Light" w:cs="Calibri Light"/>
          <w:color w:val="002060"/>
        </w:rPr>
        <w:lastRenderedPageBreak/>
        <w:t xml:space="preserve">Οι ενδιαφερόμενοι </w:t>
      </w:r>
      <w:r w:rsidR="00FD16B9" w:rsidRPr="005C5CD2">
        <w:rPr>
          <w:rFonts w:ascii="Calibri Light" w:hAnsi="Calibri Light" w:cs="Calibri Light"/>
          <w:color w:val="002060"/>
        </w:rPr>
        <w:t>για την παρακολούθηση του εργαστηρίου θα πρέπει</w:t>
      </w:r>
      <w:r w:rsidRPr="005C5CD2">
        <w:rPr>
          <w:rFonts w:ascii="Calibri Light" w:hAnsi="Calibri Light" w:cs="Calibri Light"/>
          <w:color w:val="002060"/>
        </w:rPr>
        <w:t xml:space="preserve"> να συμπληρώσουν αίτηση και το σχετικό ερωτηματολόγιο και να το αποστείλουν στ</w:t>
      </w:r>
      <w:r w:rsidR="00FD16B9" w:rsidRPr="005C5CD2">
        <w:rPr>
          <w:rFonts w:ascii="Calibri Light" w:hAnsi="Calibri Light" w:cs="Calibri Light"/>
          <w:color w:val="002060"/>
        </w:rPr>
        <w:t xml:space="preserve">ην Αναπτυξιακή </w:t>
      </w:r>
      <w:r w:rsidR="005C5CD2" w:rsidRPr="005C5CD2">
        <w:rPr>
          <w:rFonts w:ascii="Calibri Light" w:hAnsi="Calibri Light" w:cs="Calibri Light"/>
          <w:color w:val="002060"/>
        </w:rPr>
        <w:t>Λήμνου Α.</w:t>
      </w:r>
      <w:r w:rsidR="00FD16B9" w:rsidRPr="005C5CD2">
        <w:rPr>
          <w:rFonts w:ascii="Calibri Light" w:hAnsi="Calibri Light" w:cs="Calibri Light"/>
          <w:color w:val="002060"/>
        </w:rPr>
        <w:t>Α.Ε.</w:t>
      </w:r>
      <w:r w:rsidRPr="005C5CD2">
        <w:rPr>
          <w:rFonts w:ascii="Calibri Light" w:hAnsi="Calibri Light" w:cs="Calibri Light"/>
          <w:color w:val="002060"/>
        </w:rPr>
        <w:t xml:space="preserve"> μέχρι την</w:t>
      </w:r>
      <w:r w:rsidR="00FD16B9" w:rsidRPr="005C5CD2">
        <w:rPr>
          <w:rFonts w:ascii="Calibri Light" w:hAnsi="Calibri Light" w:cs="Calibri Light"/>
          <w:color w:val="002060"/>
        </w:rPr>
        <w:t xml:space="preserve"> </w:t>
      </w:r>
      <w:r w:rsidR="00B3138B" w:rsidRPr="00A80CA2">
        <w:rPr>
          <w:rFonts w:ascii="Calibri Light" w:hAnsi="Calibri Light" w:cs="Calibri Light"/>
          <w:b/>
          <w:bCs/>
          <w:color w:val="002060"/>
        </w:rPr>
        <w:t>Τετάρτη 3</w:t>
      </w:r>
      <w:r w:rsidR="005C5CD2" w:rsidRPr="00A80CA2">
        <w:rPr>
          <w:rFonts w:ascii="Calibri Light" w:hAnsi="Calibri Light" w:cs="Calibri Light"/>
          <w:b/>
          <w:bCs/>
          <w:color w:val="002060"/>
        </w:rPr>
        <w:t xml:space="preserve"> </w:t>
      </w:r>
      <w:r w:rsidR="00B3138B" w:rsidRPr="00A80CA2">
        <w:rPr>
          <w:rFonts w:ascii="Calibri Light" w:hAnsi="Calibri Light" w:cs="Calibri Light"/>
          <w:b/>
          <w:bCs/>
          <w:color w:val="002060"/>
        </w:rPr>
        <w:t>Σεπτεμβρί</w:t>
      </w:r>
      <w:r w:rsidR="008546BD" w:rsidRPr="00A80CA2">
        <w:rPr>
          <w:rFonts w:ascii="Calibri Light" w:hAnsi="Calibri Light" w:cs="Calibri Light"/>
          <w:b/>
          <w:bCs/>
          <w:color w:val="002060"/>
        </w:rPr>
        <w:t>ου</w:t>
      </w:r>
      <w:r w:rsidR="00FD16B9" w:rsidRPr="00A80CA2">
        <w:rPr>
          <w:rFonts w:ascii="Calibri Light" w:hAnsi="Calibri Light" w:cs="Calibri Light"/>
          <w:b/>
          <w:bCs/>
          <w:color w:val="002060"/>
        </w:rPr>
        <w:t xml:space="preserve"> 2025 </w:t>
      </w:r>
      <w:r w:rsidRPr="00A80CA2">
        <w:rPr>
          <w:rFonts w:ascii="Calibri Light" w:hAnsi="Calibri Light" w:cs="Calibri Light"/>
          <w:b/>
          <w:bCs/>
          <w:color w:val="002060"/>
        </w:rPr>
        <w:t>(σε φυσικό ή ηλεκτρονικό αρχείο).</w:t>
      </w:r>
      <w:r w:rsidR="00DD564F">
        <w:rPr>
          <w:rFonts w:ascii="Calibri Light" w:hAnsi="Calibri Light" w:cs="Calibri Light"/>
          <w:color w:val="002060"/>
        </w:rPr>
        <w:t xml:space="preserve"> </w:t>
      </w:r>
    </w:p>
    <w:p w14:paraId="551F85D6" w14:textId="7DB6D532" w:rsidR="00450B2C" w:rsidRPr="00B3138B" w:rsidRDefault="00DD564F" w:rsidP="00450B2C">
      <w:pPr>
        <w:spacing w:after="120"/>
        <w:ind w:right="23" w:firstLine="567"/>
        <w:rPr>
          <w:rFonts w:ascii="Calibri Light" w:hAnsi="Calibri Light" w:cs="Calibri Light"/>
          <w:b/>
          <w:bCs/>
          <w:color w:val="002060"/>
        </w:rPr>
      </w:pPr>
      <w:r w:rsidRPr="00B3138B">
        <w:rPr>
          <w:rFonts w:ascii="Calibri Light" w:hAnsi="Calibri Light" w:cs="Calibri Light"/>
          <w:b/>
          <w:bCs/>
          <w:color w:val="002060"/>
        </w:rPr>
        <w:t>Το σεμινάριο είναι δωρεάν.</w:t>
      </w:r>
    </w:p>
    <w:p w14:paraId="66DC7C7C" w14:textId="49FADF9A" w:rsidR="005C5CD2" w:rsidRPr="005C5CD2" w:rsidRDefault="00F75BA1" w:rsidP="0012401B">
      <w:pPr>
        <w:pStyle w:val="yiv1175630437ydpf4d9fdc6yiv2996976437ydpe066b34dmsonormal"/>
        <w:spacing w:before="0" w:beforeAutospacing="0" w:after="120" w:afterAutospacing="0" w:line="276" w:lineRule="auto"/>
        <w:ind w:firstLine="567"/>
        <w:jc w:val="both"/>
        <w:rPr>
          <w:rFonts w:asciiTheme="majorHAnsi" w:hAnsiTheme="majorHAnsi" w:cstheme="majorHAnsi"/>
          <w:color w:val="002060"/>
          <w:szCs w:val="22"/>
        </w:rPr>
      </w:pPr>
      <w:r w:rsidRPr="005C5CD2">
        <w:rPr>
          <w:rFonts w:ascii="Calibri Light" w:hAnsi="Calibri Light" w:cs="Calibri Light"/>
          <w:color w:val="002060"/>
          <w:sz w:val="22"/>
          <w:szCs w:val="22"/>
        </w:rPr>
        <w:t xml:space="preserve">Για περισσότερες πληροφορίες </w:t>
      </w:r>
      <w:r w:rsidR="002C2B7E" w:rsidRPr="005C5CD2">
        <w:rPr>
          <w:rFonts w:ascii="Calibri Light" w:hAnsi="Calibri Light" w:cs="Calibri Light"/>
          <w:color w:val="002060"/>
          <w:sz w:val="22"/>
          <w:szCs w:val="22"/>
        </w:rPr>
        <w:t xml:space="preserve">σχετικά με </w:t>
      </w:r>
      <w:r w:rsidRPr="005C5CD2">
        <w:rPr>
          <w:rFonts w:ascii="Calibri Light" w:hAnsi="Calibri Light" w:cs="Calibri Light"/>
          <w:color w:val="002060"/>
          <w:sz w:val="22"/>
          <w:szCs w:val="22"/>
        </w:rPr>
        <w:t xml:space="preserve">το </w:t>
      </w:r>
      <w:r w:rsidR="00A70F48" w:rsidRPr="005C5CD2">
        <w:rPr>
          <w:rFonts w:ascii="Calibri Light" w:hAnsi="Calibri Light" w:cs="Calibri Light"/>
          <w:color w:val="002060"/>
          <w:sz w:val="22"/>
          <w:szCs w:val="22"/>
        </w:rPr>
        <w:t xml:space="preserve">εργαστήριο </w:t>
      </w:r>
      <w:r w:rsidRPr="005C5CD2">
        <w:rPr>
          <w:rFonts w:ascii="Calibri Light" w:hAnsi="Calibri Light" w:cs="Calibri Light"/>
          <w:color w:val="002060"/>
          <w:sz w:val="22"/>
          <w:szCs w:val="22"/>
        </w:rPr>
        <w:t>μπορείτε να επικοινων</w:t>
      </w:r>
      <w:r w:rsidR="00D253BB" w:rsidRPr="005C5CD2">
        <w:rPr>
          <w:rFonts w:ascii="Calibri Light" w:hAnsi="Calibri Light" w:cs="Calibri Light"/>
          <w:color w:val="002060"/>
          <w:sz w:val="22"/>
          <w:szCs w:val="22"/>
        </w:rPr>
        <w:t xml:space="preserve">είτε </w:t>
      </w:r>
      <w:r w:rsidRPr="005C5CD2">
        <w:rPr>
          <w:rFonts w:ascii="Calibri Light" w:hAnsi="Calibri Light" w:cs="Calibri Light"/>
          <w:color w:val="002060"/>
          <w:sz w:val="22"/>
          <w:szCs w:val="22"/>
        </w:rPr>
        <w:t>με τ</w:t>
      </w:r>
      <w:r w:rsidR="005C5CD2" w:rsidRPr="005C5CD2">
        <w:rPr>
          <w:rFonts w:ascii="Calibri Light" w:hAnsi="Calibri Light" w:cs="Calibri Light"/>
          <w:color w:val="002060"/>
          <w:sz w:val="22"/>
          <w:szCs w:val="22"/>
        </w:rPr>
        <w:t xml:space="preserve">ην κα Μοσχούδη Χριστίνα </w:t>
      </w:r>
      <w:r w:rsidR="00FD16B9" w:rsidRPr="005C5CD2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r w:rsidRPr="005C5CD2">
        <w:rPr>
          <w:rFonts w:ascii="Calibri Light" w:hAnsi="Calibri Light" w:cs="Calibri Light"/>
          <w:color w:val="002060"/>
          <w:sz w:val="22"/>
          <w:szCs w:val="22"/>
        </w:rPr>
        <w:t xml:space="preserve">στο τηλέφωνο </w:t>
      </w:r>
      <w:r w:rsidR="005C5CD2" w:rsidRPr="005C5CD2">
        <w:rPr>
          <w:rFonts w:ascii="Calibri Light" w:hAnsi="Calibri Light" w:cs="Calibri Light"/>
          <w:color w:val="002060"/>
          <w:sz w:val="22"/>
          <w:szCs w:val="22"/>
        </w:rPr>
        <w:t>2254023849 και στο e-</w:t>
      </w:r>
      <w:proofErr w:type="spellStart"/>
      <w:r w:rsidR="005C5CD2" w:rsidRPr="005C5CD2">
        <w:rPr>
          <w:rFonts w:ascii="Calibri Light" w:hAnsi="Calibri Light" w:cs="Calibri Light"/>
          <w:color w:val="002060"/>
          <w:sz w:val="22"/>
          <w:szCs w:val="22"/>
        </w:rPr>
        <w:t>mail</w:t>
      </w:r>
      <w:proofErr w:type="spellEnd"/>
      <w:r w:rsidR="005C5CD2" w:rsidRPr="005C5CD2">
        <w:rPr>
          <w:rFonts w:ascii="Calibri Light" w:hAnsi="Calibri Light" w:cs="Calibri Light"/>
          <w:color w:val="002060"/>
          <w:sz w:val="22"/>
          <w:szCs w:val="22"/>
        </w:rPr>
        <w:t xml:space="preserve">: </w:t>
      </w:r>
      <w:hyperlink r:id="rId11" w:history="1">
        <w:r w:rsidR="005C5CD2" w:rsidRPr="00025AF1">
          <w:rPr>
            <w:rStyle w:val="-"/>
            <w:rFonts w:ascii="Calibri Light" w:hAnsi="Calibri Light" w:cs="Calibri Light"/>
            <w:sz w:val="22"/>
            <w:szCs w:val="22"/>
          </w:rPr>
          <w:t>anel-sa@otenet.gr</w:t>
        </w:r>
      </w:hyperlink>
      <w:r w:rsidR="005C5CD2" w:rsidRPr="005C5CD2">
        <w:rPr>
          <w:rFonts w:ascii="Calibri Light" w:hAnsi="Calibri Light" w:cs="Calibri Light"/>
          <w:color w:val="002060"/>
          <w:sz w:val="22"/>
          <w:szCs w:val="22"/>
        </w:rPr>
        <w:t>.</w:t>
      </w:r>
    </w:p>
    <w:sectPr w:rsidR="005C5CD2" w:rsidRPr="005C5CD2" w:rsidSect="00516E37">
      <w:headerReference w:type="default" r:id="rId12"/>
      <w:footerReference w:type="default" r:id="rId13"/>
      <w:pgSz w:w="11906" w:h="16838"/>
      <w:pgMar w:top="851" w:right="1134" w:bottom="1985" w:left="1134" w:header="22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33A5" w14:textId="77777777" w:rsidR="00710F0E" w:rsidRDefault="00710F0E" w:rsidP="008B7FF4">
      <w:pPr>
        <w:spacing w:after="0" w:line="240" w:lineRule="auto"/>
      </w:pPr>
      <w:r>
        <w:separator/>
      </w:r>
    </w:p>
  </w:endnote>
  <w:endnote w:type="continuationSeparator" w:id="0">
    <w:p w14:paraId="3DED2DE7" w14:textId="77777777" w:rsidR="00710F0E" w:rsidRDefault="00710F0E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7F99" w14:textId="77777777" w:rsidR="00E31494" w:rsidRPr="00F32819" w:rsidRDefault="00F01C0C" w:rsidP="00F32819">
    <w:pPr>
      <w:pStyle w:val="a4"/>
    </w:pPr>
    <w:r w:rsidRPr="005300AE">
      <w:rPr>
        <w:noProof/>
        <w:lang w:eastAsia="el-GR"/>
      </w:rPr>
      <w:drawing>
        <wp:inline distT="0" distB="0" distL="0" distR="0" wp14:anchorId="59AEF7F8" wp14:editId="286BB891">
          <wp:extent cx="5972175" cy="933450"/>
          <wp:effectExtent l="0" t="0" r="0" b="0"/>
          <wp:docPr id="1171707030" name="Εικόνα 1171707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B7E1" w14:textId="77777777" w:rsidR="00710F0E" w:rsidRDefault="00710F0E" w:rsidP="008B7FF4">
      <w:pPr>
        <w:spacing w:after="0" w:line="240" w:lineRule="auto"/>
      </w:pPr>
      <w:r>
        <w:separator/>
      </w:r>
    </w:p>
  </w:footnote>
  <w:footnote w:type="continuationSeparator" w:id="0">
    <w:p w14:paraId="74F294A4" w14:textId="77777777" w:rsidR="00710F0E" w:rsidRDefault="00710F0E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2" w:type="dxa"/>
      <w:jc w:val="center"/>
      <w:tblLook w:val="04A0" w:firstRow="1" w:lastRow="0" w:firstColumn="1" w:lastColumn="0" w:noHBand="0" w:noVBand="1"/>
    </w:tblPr>
    <w:tblGrid>
      <w:gridCol w:w="1666"/>
      <w:gridCol w:w="5530"/>
      <w:gridCol w:w="3006"/>
    </w:tblGrid>
    <w:tr w:rsidR="00C90C35" w:rsidRPr="002271C1" w14:paraId="63DAE701" w14:textId="77777777" w:rsidTr="00A65FCA">
      <w:trPr>
        <w:trHeight w:val="1713"/>
        <w:jc w:val="center"/>
      </w:trPr>
      <w:tc>
        <w:tcPr>
          <w:tcW w:w="1860" w:type="dxa"/>
        </w:tcPr>
        <w:p w14:paraId="61E7A972" w14:textId="35FEAD8E" w:rsidR="00E31494" w:rsidRPr="000E23BA" w:rsidRDefault="000662E0" w:rsidP="004E3E62">
          <w:pPr>
            <w:pStyle w:val="a3"/>
            <w:tabs>
              <w:tab w:val="clear" w:pos="4153"/>
            </w:tabs>
            <w:spacing w:line="360" w:lineRule="auto"/>
            <w:jc w:val="right"/>
            <w:rPr>
              <w:rFonts w:ascii="Verdana" w:hAnsi="Verdana"/>
              <w:b/>
              <w:color w:val="000080"/>
              <w:sz w:val="18"/>
            </w:rPr>
          </w:pPr>
          <w:r>
            <w:rPr>
              <w:rFonts w:cs="Arial"/>
              <w:b/>
              <w:noProof/>
              <w:color w:val="2F5496" w:themeColor="accent1" w:themeShade="BF"/>
              <w:sz w:val="14"/>
            </w:rPr>
            <w:drawing>
              <wp:anchor distT="0" distB="0" distL="114300" distR="114300" simplePos="0" relativeHeight="251660288" behindDoc="1" locked="0" layoutInCell="1" allowOverlap="1" wp14:anchorId="0654DE1C" wp14:editId="201DE170">
                <wp:simplePos x="0" y="0"/>
                <wp:positionH relativeFrom="column">
                  <wp:posOffset>28575</wp:posOffset>
                </wp:positionH>
                <wp:positionV relativeFrom="paragraph">
                  <wp:posOffset>93980</wp:posOffset>
                </wp:positionV>
                <wp:extent cx="1007110" cy="1178393"/>
                <wp:effectExtent l="0" t="0" r="2540" b="3175"/>
                <wp:wrapNone/>
                <wp:docPr id="1415818523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903932" name="Εικόνα 17529039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110" cy="1178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44" w:type="dxa"/>
          <w:vAlign w:val="center"/>
        </w:tcPr>
        <w:p w14:paraId="0F5C7394" w14:textId="40FCCF3C" w:rsidR="005300AE" w:rsidRPr="00710F0E" w:rsidRDefault="004E3E62" w:rsidP="007138A5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cs="Calibri"/>
              <w:b/>
              <w:color w:val="0070C0"/>
              <w:sz w:val="28"/>
              <w:szCs w:val="28"/>
            </w:rPr>
          </w:pPr>
          <w:r w:rsidRPr="00710F0E">
            <w:rPr>
              <w:rFonts w:cs="Calibri"/>
              <w:b/>
              <w:color w:val="0070C0"/>
              <w:sz w:val="28"/>
              <w:szCs w:val="28"/>
            </w:rPr>
            <w:t>Δια</w:t>
          </w:r>
          <w:r w:rsidR="00262F4E">
            <w:rPr>
              <w:rFonts w:cs="Calibri"/>
              <w:b/>
              <w:color w:val="0070C0"/>
              <w:sz w:val="28"/>
              <w:szCs w:val="28"/>
            </w:rPr>
            <w:t>τοπ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ικ</w:t>
          </w:r>
          <w:r>
            <w:rPr>
              <w:rFonts w:cs="Calibri"/>
              <w:b/>
              <w:color w:val="0070C0"/>
              <w:sz w:val="28"/>
              <w:szCs w:val="28"/>
            </w:rPr>
            <w:t>ό</w:t>
          </w:r>
          <w:r w:rsidRPr="004E3E62">
            <w:rPr>
              <w:rFonts w:cs="Calibri"/>
              <w:b/>
              <w:color w:val="0070C0"/>
              <w:sz w:val="28"/>
              <w:szCs w:val="28"/>
            </w:rPr>
            <w:t xml:space="preserve"> 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Σχ</w:t>
          </w:r>
          <w:r>
            <w:rPr>
              <w:rFonts w:cs="Calibri"/>
              <w:b/>
              <w:color w:val="0070C0"/>
              <w:sz w:val="28"/>
              <w:szCs w:val="28"/>
            </w:rPr>
            <w:t>έ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διο</w:t>
          </w:r>
        </w:p>
        <w:p w14:paraId="68CA9D3A" w14:textId="77777777" w:rsidR="00E31494" w:rsidRPr="00710F0E" w:rsidRDefault="004E3E62" w:rsidP="007138A5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cs="Calibri"/>
              <w:b/>
              <w:color w:val="0070C0"/>
              <w:sz w:val="28"/>
              <w:szCs w:val="28"/>
            </w:rPr>
          </w:pPr>
          <w:r w:rsidRPr="00710F0E">
            <w:rPr>
              <w:rFonts w:cs="Calibri"/>
              <w:b/>
              <w:color w:val="0070C0"/>
              <w:sz w:val="28"/>
              <w:szCs w:val="28"/>
            </w:rPr>
            <w:t>Συνεργασ</w:t>
          </w:r>
          <w:r>
            <w:rPr>
              <w:rFonts w:cs="Calibri"/>
              <w:b/>
              <w:color w:val="0070C0"/>
              <w:sz w:val="28"/>
              <w:szCs w:val="28"/>
            </w:rPr>
            <w:t>ί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ας</w:t>
          </w:r>
        </w:p>
        <w:p w14:paraId="3FFE9735" w14:textId="7CC69B3F" w:rsidR="00E31494" w:rsidRPr="00804058" w:rsidRDefault="00E31494" w:rsidP="007138A5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Verdana" w:hAnsi="Verdana"/>
              <w:b/>
              <w:color w:val="000080"/>
            </w:rPr>
          </w:pPr>
          <w:r w:rsidRPr="00710F0E">
            <w:rPr>
              <w:rFonts w:cs="Calibri"/>
              <w:b/>
              <w:color w:val="0070C0"/>
              <w:sz w:val="28"/>
              <w:szCs w:val="28"/>
            </w:rPr>
            <w:t>«</w:t>
          </w:r>
          <w:r w:rsidR="00262F4E">
            <w:rPr>
              <w:rFonts w:cs="Calibri"/>
              <w:b/>
              <w:color w:val="0070C0"/>
              <w:sz w:val="28"/>
              <w:szCs w:val="28"/>
            </w:rPr>
            <w:t>ΝΗΣΩΝ ΠΕΡΙΠΛΟΥΣ</w:t>
          </w:r>
          <w:r w:rsidRPr="00710F0E">
            <w:rPr>
              <w:rFonts w:cs="Calibri"/>
              <w:b/>
              <w:color w:val="0070C0"/>
              <w:sz w:val="28"/>
              <w:szCs w:val="28"/>
            </w:rPr>
            <w:t>»</w:t>
          </w:r>
        </w:p>
      </w:tc>
      <w:tc>
        <w:tcPr>
          <w:tcW w:w="2298" w:type="dxa"/>
        </w:tcPr>
        <w:p w14:paraId="7C7FCD17" w14:textId="77777777" w:rsidR="000662E0" w:rsidRDefault="000662E0" w:rsidP="00714B19">
          <w:pPr>
            <w:pStyle w:val="a3"/>
            <w:tabs>
              <w:tab w:val="clear" w:pos="4153"/>
            </w:tabs>
            <w:spacing w:line="360" w:lineRule="auto"/>
            <w:jc w:val="center"/>
            <w:rPr>
              <w:rFonts w:ascii="Verdana" w:hAnsi="Verdana"/>
              <w:b/>
              <w:color w:val="000080"/>
              <w:sz w:val="18"/>
              <w:highlight w:val="green"/>
            </w:rPr>
          </w:pPr>
        </w:p>
        <w:p w14:paraId="6F343935" w14:textId="77777777" w:rsidR="000662E0" w:rsidRDefault="000662E0" w:rsidP="00714B19">
          <w:pPr>
            <w:pStyle w:val="a3"/>
            <w:tabs>
              <w:tab w:val="clear" w:pos="4153"/>
            </w:tabs>
            <w:spacing w:line="360" w:lineRule="auto"/>
            <w:jc w:val="center"/>
            <w:rPr>
              <w:rFonts w:ascii="Verdana" w:hAnsi="Verdana"/>
              <w:b/>
              <w:color w:val="000080"/>
              <w:sz w:val="18"/>
              <w:highlight w:val="green"/>
            </w:rPr>
          </w:pPr>
        </w:p>
        <w:p w14:paraId="24FB9DA1" w14:textId="32879D2B" w:rsidR="00E31494" w:rsidRPr="00714B19" w:rsidRDefault="005C5CD2" w:rsidP="00714B19">
          <w:pPr>
            <w:pStyle w:val="a3"/>
            <w:tabs>
              <w:tab w:val="clear" w:pos="4153"/>
            </w:tabs>
            <w:spacing w:line="360" w:lineRule="auto"/>
            <w:jc w:val="center"/>
            <w:rPr>
              <w:rFonts w:ascii="Verdana" w:hAnsi="Verdana"/>
              <w:b/>
              <w:color w:val="000080"/>
              <w:sz w:val="18"/>
              <w:highlight w:val="gree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17A54900" wp14:editId="36E0FCE9">
                <wp:simplePos x="0" y="0"/>
                <wp:positionH relativeFrom="column">
                  <wp:posOffset>-68580</wp:posOffset>
                </wp:positionH>
                <wp:positionV relativeFrom="paragraph">
                  <wp:posOffset>-56515</wp:posOffset>
                </wp:positionV>
                <wp:extent cx="1771015" cy="714375"/>
                <wp:effectExtent l="0" t="0" r="635" b="9525"/>
                <wp:wrapThrough wrapText="bothSides">
                  <wp:wrapPolygon edited="0">
                    <wp:start x="0" y="0"/>
                    <wp:lineTo x="0" y="21312"/>
                    <wp:lineTo x="21375" y="21312"/>
                    <wp:lineTo x="21375" y="0"/>
                    <wp:lineTo x="0" y="0"/>
                  </wp:wrapPolygon>
                </wp:wrapThrough>
                <wp:docPr id="1954975529" name="Εικόνα 1" descr="logo-tel_diorth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9" descr="logo-tel_diorth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0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FDCF012" w14:textId="77777777" w:rsidR="00E31494" w:rsidRPr="00F45F5B" w:rsidRDefault="00E31494" w:rsidP="000E23BA">
    <w:pPr>
      <w:pStyle w:val="a3"/>
      <w:tabs>
        <w:tab w:val="clear" w:pos="4153"/>
      </w:tabs>
      <w:rPr>
        <w:rFonts w:ascii="Verdana" w:hAnsi="Verdana"/>
        <w:b/>
        <w:color w:val="000080"/>
      </w:rPr>
    </w:pPr>
    <w:r w:rsidRPr="00F45F5B">
      <w:rPr>
        <w:rFonts w:ascii="Verdana" w:hAnsi="Verdana"/>
        <w:b/>
        <w:color w:val="000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49BB"/>
    <w:multiLevelType w:val="hybridMultilevel"/>
    <w:tmpl w:val="7F488BB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4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57395">
    <w:abstractNumId w:val="0"/>
  </w:num>
  <w:num w:numId="2" w16cid:durableId="199271128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9283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559372">
    <w:abstractNumId w:val="3"/>
  </w:num>
  <w:num w:numId="5" w16cid:durableId="2084142325">
    <w:abstractNumId w:val="14"/>
  </w:num>
  <w:num w:numId="6" w16cid:durableId="799495602">
    <w:abstractNumId w:val="18"/>
  </w:num>
  <w:num w:numId="7" w16cid:durableId="1244411783">
    <w:abstractNumId w:val="16"/>
  </w:num>
  <w:num w:numId="8" w16cid:durableId="595092854">
    <w:abstractNumId w:val="1"/>
  </w:num>
  <w:num w:numId="9" w16cid:durableId="1750804799">
    <w:abstractNumId w:val="17"/>
  </w:num>
  <w:num w:numId="10" w16cid:durableId="1783379628">
    <w:abstractNumId w:val="19"/>
  </w:num>
  <w:num w:numId="11" w16cid:durableId="656229814">
    <w:abstractNumId w:val="7"/>
  </w:num>
  <w:num w:numId="12" w16cid:durableId="1688292808">
    <w:abstractNumId w:val="6"/>
  </w:num>
  <w:num w:numId="13" w16cid:durableId="1599602712">
    <w:abstractNumId w:val="4"/>
  </w:num>
  <w:num w:numId="14" w16cid:durableId="1704286953">
    <w:abstractNumId w:val="26"/>
  </w:num>
  <w:num w:numId="15" w16cid:durableId="1410301338">
    <w:abstractNumId w:val="10"/>
  </w:num>
  <w:num w:numId="16" w16cid:durableId="1862432407">
    <w:abstractNumId w:val="9"/>
  </w:num>
  <w:num w:numId="17" w16cid:durableId="307368022">
    <w:abstractNumId w:val="23"/>
  </w:num>
  <w:num w:numId="18" w16cid:durableId="395009765">
    <w:abstractNumId w:val="15"/>
  </w:num>
  <w:num w:numId="19" w16cid:durableId="727538584">
    <w:abstractNumId w:val="5"/>
  </w:num>
  <w:num w:numId="20" w16cid:durableId="209612369">
    <w:abstractNumId w:val="21"/>
  </w:num>
  <w:num w:numId="21" w16cid:durableId="1306400263">
    <w:abstractNumId w:val="12"/>
  </w:num>
  <w:num w:numId="22" w16cid:durableId="1989703928">
    <w:abstractNumId w:val="8"/>
  </w:num>
  <w:num w:numId="23" w16cid:durableId="1192645278">
    <w:abstractNumId w:val="13"/>
  </w:num>
  <w:num w:numId="24" w16cid:durableId="907807685">
    <w:abstractNumId w:val="11"/>
  </w:num>
  <w:num w:numId="25" w16cid:durableId="900214210">
    <w:abstractNumId w:val="25"/>
  </w:num>
  <w:num w:numId="26" w16cid:durableId="554435002">
    <w:abstractNumId w:val="22"/>
  </w:num>
  <w:num w:numId="27" w16cid:durableId="181536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7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18CB"/>
    <w:rsid w:val="00002065"/>
    <w:rsid w:val="00006FF7"/>
    <w:rsid w:val="00014BC8"/>
    <w:rsid w:val="00015D23"/>
    <w:rsid w:val="00033DA5"/>
    <w:rsid w:val="00037E20"/>
    <w:rsid w:val="00041749"/>
    <w:rsid w:val="00042E14"/>
    <w:rsid w:val="00044B31"/>
    <w:rsid w:val="00045841"/>
    <w:rsid w:val="0005229E"/>
    <w:rsid w:val="00055FA0"/>
    <w:rsid w:val="000662E0"/>
    <w:rsid w:val="00080252"/>
    <w:rsid w:val="000832D4"/>
    <w:rsid w:val="00093E09"/>
    <w:rsid w:val="00095DB6"/>
    <w:rsid w:val="000A001A"/>
    <w:rsid w:val="000A08E3"/>
    <w:rsid w:val="000A3413"/>
    <w:rsid w:val="000A5FBA"/>
    <w:rsid w:val="000A785E"/>
    <w:rsid w:val="000B4662"/>
    <w:rsid w:val="000B6A01"/>
    <w:rsid w:val="000B6C3A"/>
    <w:rsid w:val="000B6EB0"/>
    <w:rsid w:val="000C7743"/>
    <w:rsid w:val="000D222F"/>
    <w:rsid w:val="000D420C"/>
    <w:rsid w:val="000E1685"/>
    <w:rsid w:val="000E23BA"/>
    <w:rsid w:val="000E5BAE"/>
    <w:rsid w:val="000F5BC0"/>
    <w:rsid w:val="000F7836"/>
    <w:rsid w:val="00100733"/>
    <w:rsid w:val="00102A61"/>
    <w:rsid w:val="0010769E"/>
    <w:rsid w:val="00107D93"/>
    <w:rsid w:val="00111C1A"/>
    <w:rsid w:val="00111FC2"/>
    <w:rsid w:val="001237B8"/>
    <w:rsid w:val="0012401B"/>
    <w:rsid w:val="00127B40"/>
    <w:rsid w:val="001408E0"/>
    <w:rsid w:val="00142A2C"/>
    <w:rsid w:val="00143D56"/>
    <w:rsid w:val="00145FAD"/>
    <w:rsid w:val="0014646E"/>
    <w:rsid w:val="001517F7"/>
    <w:rsid w:val="00155BAB"/>
    <w:rsid w:val="001573FF"/>
    <w:rsid w:val="00160F48"/>
    <w:rsid w:val="00165A63"/>
    <w:rsid w:val="001720D5"/>
    <w:rsid w:val="00176FF1"/>
    <w:rsid w:val="00183787"/>
    <w:rsid w:val="00185A0F"/>
    <w:rsid w:val="00187744"/>
    <w:rsid w:val="00193DF6"/>
    <w:rsid w:val="00193F61"/>
    <w:rsid w:val="001A0A84"/>
    <w:rsid w:val="001B09EA"/>
    <w:rsid w:val="001B26CA"/>
    <w:rsid w:val="001B3C97"/>
    <w:rsid w:val="001B5A58"/>
    <w:rsid w:val="001B5D92"/>
    <w:rsid w:val="001C42A6"/>
    <w:rsid w:val="001C685F"/>
    <w:rsid w:val="001D0186"/>
    <w:rsid w:val="001D2686"/>
    <w:rsid w:val="001E06F8"/>
    <w:rsid w:val="001E1144"/>
    <w:rsid w:val="001E49B6"/>
    <w:rsid w:val="001F46B6"/>
    <w:rsid w:val="001F5492"/>
    <w:rsid w:val="001F638C"/>
    <w:rsid w:val="001F7422"/>
    <w:rsid w:val="00200B92"/>
    <w:rsid w:val="0020490F"/>
    <w:rsid w:val="002065FA"/>
    <w:rsid w:val="00211F88"/>
    <w:rsid w:val="00221FB1"/>
    <w:rsid w:val="0022410A"/>
    <w:rsid w:val="002271C1"/>
    <w:rsid w:val="00230AD8"/>
    <w:rsid w:val="00234623"/>
    <w:rsid w:val="002523C6"/>
    <w:rsid w:val="00261B10"/>
    <w:rsid w:val="00262F4E"/>
    <w:rsid w:val="00263864"/>
    <w:rsid w:val="002678AF"/>
    <w:rsid w:val="002755E3"/>
    <w:rsid w:val="00280237"/>
    <w:rsid w:val="00282357"/>
    <w:rsid w:val="002A1FC7"/>
    <w:rsid w:val="002A4124"/>
    <w:rsid w:val="002A417C"/>
    <w:rsid w:val="002A60E5"/>
    <w:rsid w:val="002B62B5"/>
    <w:rsid w:val="002C0640"/>
    <w:rsid w:val="002C0BFD"/>
    <w:rsid w:val="002C0EA2"/>
    <w:rsid w:val="002C2B7E"/>
    <w:rsid w:val="002C79A8"/>
    <w:rsid w:val="002D1B6B"/>
    <w:rsid w:val="002D2671"/>
    <w:rsid w:val="002D45DE"/>
    <w:rsid w:val="002D63B3"/>
    <w:rsid w:val="002E152F"/>
    <w:rsid w:val="002E38FF"/>
    <w:rsid w:val="00300C7B"/>
    <w:rsid w:val="003037D3"/>
    <w:rsid w:val="00304170"/>
    <w:rsid w:val="00304210"/>
    <w:rsid w:val="00304607"/>
    <w:rsid w:val="00304ABE"/>
    <w:rsid w:val="00305238"/>
    <w:rsid w:val="00307BDA"/>
    <w:rsid w:val="00312032"/>
    <w:rsid w:val="003148B8"/>
    <w:rsid w:val="003160FD"/>
    <w:rsid w:val="003241D5"/>
    <w:rsid w:val="0033061F"/>
    <w:rsid w:val="00330E9D"/>
    <w:rsid w:val="00331407"/>
    <w:rsid w:val="003361B4"/>
    <w:rsid w:val="003401C2"/>
    <w:rsid w:val="00342E7A"/>
    <w:rsid w:val="00344488"/>
    <w:rsid w:val="00344E88"/>
    <w:rsid w:val="00353B50"/>
    <w:rsid w:val="00360A97"/>
    <w:rsid w:val="003625B3"/>
    <w:rsid w:val="003644C2"/>
    <w:rsid w:val="003740BC"/>
    <w:rsid w:val="003777A4"/>
    <w:rsid w:val="00380527"/>
    <w:rsid w:val="00382A2C"/>
    <w:rsid w:val="00385071"/>
    <w:rsid w:val="00385BFE"/>
    <w:rsid w:val="003870FB"/>
    <w:rsid w:val="00397AE0"/>
    <w:rsid w:val="003A0CCA"/>
    <w:rsid w:val="003A206D"/>
    <w:rsid w:val="003B0370"/>
    <w:rsid w:val="003B4D41"/>
    <w:rsid w:val="003C037B"/>
    <w:rsid w:val="003C30C5"/>
    <w:rsid w:val="003C45EA"/>
    <w:rsid w:val="003D40B8"/>
    <w:rsid w:val="003D53BD"/>
    <w:rsid w:val="003E0A73"/>
    <w:rsid w:val="003E0E98"/>
    <w:rsid w:val="003E1BE1"/>
    <w:rsid w:val="003E470E"/>
    <w:rsid w:val="003E634A"/>
    <w:rsid w:val="003F2C53"/>
    <w:rsid w:val="003F62DD"/>
    <w:rsid w:val="00403E73"/>
    <w:rsid w:val="0040709A"/>
    <w:rsid w:val="004070E5"/>
    <w:rsid w:val="004073EE"/>
    <w:rsid w:val="00407781"/>
    <w:rsid w:val="004104C5"/>
    <w:rsid w:val="00414623"/>
    <w:rsid w:val="00414BF4"/>
    <w:rsid w:val="00416086"/>
    <w:rsid w:val="00416F75"/>
    <w:rsid w:val="0042663C"/>
    <w:rsid w:val="0043073E"/>
    <w:rsid w:val="00435283"/>
    <w:rsid w:val="00443212"/>
    <w:rsid w:val="004447F1"/>
    <w:rsid w:val="00444949"/>
    <w:rsid w:val="004459C1"/>
    <w:rsid w:val="00446CFE"/>
    <w:rsid w:val="004508D7"/>
    <w:rsid w:val="00450B2C"/>
    <w:rsid w:val="00453071"/>
    <w:rsid w:val="00454E5A"/>
    <w:rsid w:val="0046143E"/>
    <w:rsid w:val="004711F4"/>
    <w:rsid w:val="00476612"/>
    <w:rsid w:val="00480A02"/>
    <w:rsid w:val="00481AB0"/>
    <w:rsid w:val="004861FF"/>
    <w:rsid w:val="00493A0D"/>
    <w:rsid w:val="004979EC"/>
    <w:rsid w:val="004A0407"/>
    <w:rsid w:val="004A19CE"/>
    <w:rsid w:val="004A4DFA"/>
    <w:rsid w:val="004A6523"/>
    <w:rsid w:val="004A6BCF"/>
    <w:rsid w:val="004A7FE8"/>
    <w:rsid w:val="004B4919"/>
    <w:rsid w:val="004B6B76"/>
    <w:rsid w:val="004C4BB4"/>
    <w:rsid w:val="004C5DEF"/>
    <w:rsid w:val="004D37F3"/>
    <w:rsid w:val="004E1D00"/>
    <w:rsid w:val="004E3E62"/>
    <w:rsid w:val="004E4759"/>
    <w:rsid w:val="004E4D6B"/>
    <w:rsid w:val="004E528A"/>
    <w:rsid w:val="004E6E36"/>
    <w:rsid w:val="004F74F3"/>
    <w:rsid w:val="005017AE"/>
    <w:rsid w:val="0050224E"/>
    <w:rsid w:val="00502EA7"/>
    <w:rsid w:val="00505797"/>
    <w:rsid w:val="005072CE"/>
    <w:rsid w:val="005112A4"/>
    <w:rsid w:val="00513E4B"/>
    <w:rsid w:val="00515086"/>
    <w:rsid w:val="00516E37"/>
    <w:rsid w:val="005217E9"/>
    <w:rsid w:val="00521FDC"/>
    <w:rsid w:val="005250EA"/>
    <w:rsid w:val="00527109"/>
    <w:rsid w:val="005300AE"/>
    <w:rsid w:val="00537687"/>
    <w:rsid w:val="005505BF"/>
    <w:rsid w:val="005630B3"/>
    <w:rsid w:val="00564279"/>
    <w:rsid w:val="005656ED"/>
    <w:rsid w:val="005663FF"/>
    <w:rsid w:val="00570DBD"/>
    <w:rsid w:val="00575CE8"/>
    <w:rsid w:val="00575E91"/>
    <w:rsid w:val="005805E0"/>
    <w:rsid w:val="005830A4"/>
    <w:rsid w:val="00586CF2"/>
    <w:rsid w:val="00587CF5"/>
    <w:rsid w:val="00591285"/>
    <w:rsid w:val="005A22FF"/>
    <w:rsid w:val="005A47AD"/>
    <w:rsid w:val="005C0382"/>
    <w:rsid w:val="005C5CD2"/>
    <w:rsid w:val="005C65B9"/>
    <w:rsid w:val="005D5610"/>
    <w:rsid w:val="005D7CD9"/>
    <w:rsid w:val="005E0B32"/>
    <w:rsid w:val="005E2A8E"/>
    <w:rsid w:val="005E739E"/>
    <w:rsid w:val="005F3AF9"/>
    <w:rsid w:val="005F5788"/>
    <w:rsid w:val="005F57BB"/>
    <w:rsid w:val="005F72A9"/>
    <w:rsid w:val="0060449B"/>
    <w:rsid w:val="00610372"/>
    <w:rsid w:val="006217EF"/>
    <w:rsid w:val="00623AC9"/>
    <w:rsid w:val="0062413B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36F9"/>
    <w:rsid w:val="00643F80"/>
    <w:rsid w:val="0064462D"/>
    <w:rsid w:val="00644A5A"/>
    <w:rsid w:val="00645E3A"/>
    <w:rsid w:val="00652392"/>
    <w:rsid w:val="0066519B"/>
    <w:rsid w:val="0067208E"/>
    <w:rsid w:val="00672BCA"/>
    <w:rsid w:val="00673537"/>
    <w:rsid w:val="00680167"/>
    <w:rsid w:val="00683B15"/>
    <w:rsid w:val="006858FF"/>
    <w:rsid w:val="006876B1"/>
    <w:rsid w:val="00687ECF"/>
    <w:rsid w:val="006938A1"/>
    <w:rsid w:val="00693ED3"/>
    <w:rsid w:val="00696408"/>
    <w:rsid w:val="006A05DF"/>
    <w:rsid w:val="006A0FB8"/>
    <w:rsid w:val="006A233F"/>
    <w:rsid w:val="006A2FFB"/>
    <w:rsid w:val="006B21D3"/>
    <w:rsid w:val="006B601C"/>
    <w:rsid w:val="006C3C3E"/>
    <w:rsid w:val="006D1809"/>
    <w:rsid w:val="006D2D16"/>
    <w:rsid w:val="006D5D1C"/>
    <w:rsid w:val="006E02AE"/>
    <w:rsid w:val="006E0666"/>
    <w:rsid w:val="006E21D9"/>
    <w:rsid w:val="006E3150"/>
    <w:rsid w:val="006E6384"/>
    <w:rsid w:val="006F02D8"/>
    <w:rsid w:val="007029D0"/>
    <w:rsid w:val="00710F0E"/>
    <w:rsid w:val="00711CC4"/>
    <w:rsid w:val="007138A5"/>
    <w:rsid w:val="00714B19"/>
    <w:rsid w:val="00714D88"/>
    <w:rsid w:val="00721714"/>
    <w:rsid w:val="00722673"/>
    <w:rsid w:val="00723495"/>
    <w:rsid w:val="00723DA7"/>
    <w:rsid w:val="00726C0F"/>
    <w:rsid w:val="00726E24"/>
    <w:rsid w:val="00733448"/>
    <w:rsid w:val="00734581"/>
    <w:rsid w:val="00740FC4"/>
    <w:rsid w:val="0074158F"/>
    <w:rsid w:val="0075057B"/>
    <w:rsid w:val="007535A1"/>
    <w:rsid w:val="007535F5"/>
    <w:rsid w:val="007648DB"/>
    <w:rsid w:val="00767961"/>
    <w:rsid w:val="00772AC9"/>
    <w:rsid w:val="00773CB5"/>
    <w:rsid w:val="00781C04"/>
    <w:rsid w:val="0078360C"/>
    <w:rsid w:val="007842DA"/>
    <w:rsid w:val="007861C0"/>
    <w:rsid w:val="00790B68"/>
    <w:rsid w:val="00791349"/>
    <w:rsid w:val="00793771"/>
    <w:rsid w:val="00793A42"/>
    <w:rsid w:val="0079714C"/>
    <w:rsid w:val="00797816"/>
    <w:rsid w:val="007A0EA7"/>
    <w:rsid w:val="007B0BFB"/>
    <w:rsid w:val="007B264A"/>
    <w:rsid w:val="007B4D1E"/>
    <w:rsid w:val="007B5928"/>
    <w:rsid w:val="007C1256"/>
    <w:rsid w:val="007D2C31"/>
    <w:rsid w:val="007D4732"/>
    <w:rsid w:val="007D7BD8"/>
    <w:rsid w:val="007E7D82"/>
    <w:rsid w:val="007F0E0D"/>
    <w:rsid w:val="007F16BA"/>
    <w:rsid w:val="007F4DA3"/>
    <w:rsid w:val="007F7B1E"/>
    <w:rsid w:val="00804058"/>
    <w:rsid w:val="00805861"/>
    <w:rsid w:val="0081047A"/>
    <w:rsid w:val="00816F94"/>
    <w:rsid w:val="008178E8"/>
    <w:rsid w:val="0082315F"/>
    <w:rsid w:val="00824FBE"/>
    <w:rsid w:val="00835D07"/>
    <w:rsid w:val="008460D3"/>
    <w:rsid w:val="008502E6"/>
    <w:rsid w:val="008546BD"/>
    <w:rsid w:val="00861642"/>
    <w:rsid w:val="00864BBA"/>
    <w:rsid w:val="00866C92"/>
    <w:rsid w:val="008704CB"/>
    <w:rsid w:val="00871130"/>
    <w:rsid w:val="0087140F"/>
    <w:rsid w:val="008715DE"/>
    <w:rsid w:val="00873A71"/>
    <w:rsid w:val="0088101B"/>
    <w:rsid w:val="00883929"/>
    <w:rsid w:val="00894479"/>
    <w:rsid w:val="00896004"/>
    <w:rsid w:val="00896A8D"/>
    <w:rsid w:val="008A5CBE"/>
    <w:rsid w:val="008A61FC"/>
    <w:rsid w:val="008B0D35"/>
    <w:rsid w:val="008B67F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E682F"/>
    <w:rsid w:val="008F4CB1"/>
    <w:rsid w:val="008F6CD3"/>
    <w:rsid w:val="00904369"/>
    <w:rsid w:val="009128D0"/>
    <w:rsid w:val="0092044A"/>
    <w:rsid w:val="00922F9F"/>
    <w:rsid w:val="00924F5A"/>
    <w:rsid w:val="0092724F"/>
    <w:rsid w:val="0094066B"/>
    <w:rsid w:val="0094132B"/>
    <w:rsid w:val="009435E2"/>
    <w:rsid w:val="00944EB0"/>
    <w:rsid w:val="00946E73"/>
    <w:rsid w:val="00950E10"/>
    <w:rsid w:val="00961E37"/>
    <w:rsid w:val="00971882"/>
    <w:rsid w:val="00981B99"/>
    <w:rsid w:val="0098202E"/>
    <w:rsid w:val="00982780"/>
    <w:rsid w:val="00986791"/>
    <w:rsid w:val="00990400"/>
    <w:rsid w:val="009A1230"/>
    <w:rsid w:val="009A58A9"/>
    <w:rsid w:val="009B2879"/>
    <w:rsid w:val="009B4CCB"/>
    <w:rsid w:val="009B61C4"/>
    <w:rsid w:val="009B77D8"/>
    <w:rsid w:val="009B7FAD"/>
    <w:rsid w:val="009C07AA"/>
    <w:rsid w:val="009C0FB8"/>
    <w:rsid w:val="009C21B3"/>
    <w:rsid w:val="009C29E4"/>
    <w:rsid w:val="009C45B9"/>
    <w:rsid w:val="009C4DAA"/>
    <w:rsid w:val="009D059A"/>
    <w:rsid w:val="009D0B11"/>
    <w:rsid w:val="009D20B4"/>
    <w:rsid w:val="009D3B74"/>
    <w:rsid w:val="009D4F85"/>
    <w:rsid w:val="009E1BC6"/>
    <w:rsid w:val="009E6A8E"/>
    <w:rsid w:val="009E7EAA"/>
    <w:rsid w:val="00A05EE7"/>
    <w:rsid w:val="00A06B3F"/>
    <w:rsid w:val="00A076A8"/>
    <w:rsid w:val="00A1303A"/>
    <w:rsid w:val="00A2598B"/>
    <w:rsid w:val="00A31E4D"/>
    <w:rsid w:val="00A372BF"/>
    <w:rsid w:val="00A4164A"/>
    <w:rsid w:val="00A42CEB"/>
    <w:rsid w:val="00A42D9E"/>
    <w:rsid w:val="00A43E56"/>
    <w:rsid w:val="00A47122"/>
    <w:rsid w:val="00A52F69"/>
    <w:rsid w:val="00A55D85"/>
    <w:rsid w:val="00A611BC"/>
    <w:rsid w:val="00A62915"/>
    <w:rsid w:val="00A65F6F"/>
    <w:rsid w:val="00A65FCA"/>
    <w:rsid w:val="00A70F48"/>
    <w:rsid w:val="00A738D2"/>
    <w:rsid w:val="00A76B4C"/>
    <w:rsid w:val="00A80CA2"/>
    <w:rsid w:val="00A86BA9"/>
    <w:rsid w:val="00A956B6"/>
    <w:rsid w:val="00AA0697"/>
    <w:rsid w:val="00AA2AF8"/>
    <w:rsid w:val="00AB7DDE"/>
    <w:rsid w:val="00AC2759"/>
    <w:rsid w:val="00AC46DF"/>
    <w:rsid w:val="00AC4F50"/>
    <w:rsid w:val="00AC7477"/>
    <w:rsid w:val="00AC76F4"/>
    <w:rsid w:val="00AD2686"/>
    <w:rsid w:val="00AD4949"/>
    <w:rsid w:val="00AD4F76"/>
    <w:rsid w:val="00AD6303"/>
    <w:rsid w:val="00AE63E4"/>
    <w:rsid w:val="00AE7E9F"/>
    <w:rsid w:val="00AF3041"/>
    <w:rsid w:val="00AF40A5"/>
    <w:rsid w:val="00AF43A9"/>
    <w:rsid w:val="00AF7CE4"/>
    <w:rsid w:val="00B101B6"/>
    <w:rsid w:val="00B11B92"/>
    <w:rsid w:val="00B14945"/>
    <w:rsid w:val="00B16470"/>
    <w:rsid w:val="00B24419"/>
    <w:rsid w:val="00B24A72"/>
    <w:rsid w:val="00B26EEB"/>
    <w:rsid w:val="00B3138B"/>
    <w:rsid w:val="00B32D5A"/>
    <w:rsid w:val="00B41DEA"/>
    <w:rsid w:val="00B42164"/>
    <w:rsid w:val="00B45CF3"/>
    <w:rsid w:val="00B5002C"/>
    <w:rsid w:val="00B52DC4"/>
    <w:rsid w:val="00B6057C"/>
    <w:rsid w:val="00B60B42"/>
    <w:rsid w:val="00B64A2F"/>
    <w:rsid w:val="00B72B5F"/>
    <w:rsid w:val="00B73CBB"/>
    <w:rsid w:val="00B7400E"/>
    <w:rsid w:val="00B8064E"/>
    <w:rsid w:val="00B83B7B"/>
    <w:rsid w:val="00B85E39"/>
    <w:rsid w:val="00B877FB"/>
    <w:rsid w:val="00B92DDC"/>
    <w:rsid w:val="00B93B5A"/>
    <w:rsid w:val="00B96040"/>
    <w:rsid w:val="00B965D2"/>
    <w:rsid w:val="00BA03A5"/>
    <w:rsid w:val="00BA6342"/>
    <w:rsid w:val="00BA65B2"/>
    <w:rsid w:val="00BB2291"/>
    <w:rsid w:val="00BB29E9"/>
    <w:rsid w:val="00BB654C"/>
    <w:rsid w:val="00BC68E2"/>
    <w:rsid w:val="00BD0CBD"/>
    <w:rsid w:val="00BD20B1"/>
    <w:rsid w:val="00BD3E30"/>
    <w:rsid w:val="00BD64CC"/>
    <w:rsid w:val="00BE1062"/>
    <w:rsid w:val="00BE12D2"/>
    <w:rsid w:val="00BE4598"/>
    <w:rsid w:val="00BE47B1"/>
    <w:rsid w:val="00BE4BE1"/>
    <w:rsid w:val="00BF1AC2"/>
    <w:rsid w:val="00BF2238"/>
    <w:rsid w:val="00BF26CD"/>
    <w:rsid w:val="00BF3AA7"/>
    <w:rsid w:val="00BF3DAB"/>
    <w:rsid w:val="00BF4CF4"/>
    <w:rsid w:val="00BF5CA4"/>
    <w:rsid w:val="00C001BD"/>
    <w:rsid w:val="00C05559"/>
    <w:rsid w:val="00C07F68"/>
    <w:rsid w:val="00C11F55"/>
    <w:rsid w:val="00C16503"/>
    <w:rsid w:val="00C257A2"/>
    <w:rsid w:val="00C25D61"/>
    <w:rsid w:val="00C44F70"/>
    <w:rsid w:val="00C47E18"/>
    <w:rsid w:val="00C562DA"/>
    <w:rsid w:val="00C566F9"/>
    <w:rsid w:val="00C620F3"/>
    <w:rsid w:val="00C654BA"/>
    <w:rsid w:val="00C71A20"/>
    <w:rsid w:val="00C71B20"/>
    <w:rsid w:val="00C730E2"/>
    <w:rsid w:val="00C75BF7"/>
    <w:rsid w:val="00C811AB"/>
    <w:rsid w:val="00C83500"/>
    <w:rsid w:val="00C90C35"/>
    <w:rsid w:val="00C91389"/>
    <w:rsid w:val="00C92D38"/>
    <w:rsid w:val="00C92FA1"/>
    <w:rsid w:val="00C95616"/>
    <w:rsid w:val="00C956B0"/>
    <w:rsid w:val="00C96919"/>
    <w:rsid w:val="00C971F2"/>
    <w:rsid w:val="00CB25C1"/>
    <w:rsid w:val="00CB31A8"/>
    <w:rsid w:val="00CB43A6"/>
    <w:rsid w:val="00CC1B27"/>
    <w:rsid w:val="00CC3459"/>
    <w:rsid w:val="00CC5322"/>
    <w:rsid w:val="00CD01A5"/>
    <w:rsid w:val="00CD0517"/>
    <w:rsid w:val="00CD38DB"/>
    <w:rsid w:val="00CD5416"/>
    <w:rsid w:val="00CD6407"/>
    <w:rsid w:val="00CE1F08"/>
    <w:rsid w:val="00CE3AB6"/>
    <w:rsid w:val="00CE5982"/>
    <w:rsid w:val="00CE5A45"/>
    <w:rsid w:val="00CF033D"/>
    <w:rsid w:val="00CF19BF"/>
    <w:rsid w:val="00CF210C"/>
    <w:rsid w:val="00CF25E4"/>
    <w:rsid w:val="00CF5CC2"/>
    <w:rsid w:val="00D04EFE"/>
    <w:rsid w:val="00D05E39"/>
    <w:rsid w:val="00D064A4"/>
    <w:rsid w:val="00D141AE"/>
    <w:rsid w:val="00D14B1A"/>
    <w:rsid w:val="00D14CF2"/>
    <w:rsid w:val="00D17581"/>
    <w:rsid w:val="00D223F7"/>
    <w:rsid w:val="00D253BB"/>
    <w:rsid w:val="00D261FC"/>
    <w:rsid w:val="00D41063"/>
    <w:rsid w:val="00D433CF"/>
    <w:rsid w:val="00D44697"/>
    <w:rsid w:val="00D44B72"/>
    <w:rsid w:val="00D45B10"/>
    <w:rsid w:val="00D47A0E"/>
    <w:rsid w:val="00D47CBF"/>
    <w:rsid w:val="00D505D9"/>
    <w:rsid w:val="00D540EB"/>
    <w:rsid w:val="00D54796"/>
    <w:rsid w:val="00D548FF"/>
    <w:rsid w:val="00D56A4A"/>
    <w:rsid w:val="00D63E07"/>
    <w:rsid w:val="00D667C1"/>
    <w:rsid w:val="00D713A1"/>
    <w:rsid w:val="00D718DF"/>
    <w:rsid w:val="00D727DC"/>
    <w:rsid w:val="00D76564"/>
    <w:rsid w:val="00D767D2"/>
    <w:rsid w:val="00D804C9"/>
    <w:rsid w:val="00D86EEE"/>
    <w:rsid w:val="00D9083D"/>
    <w:rsid w:val="00D9318D"/>
    <w:rsid w:val="00D956B0"/>
    <w:rsid w:val="00D97746"/>
    <w:rsid w:val="00DA0973"/>
    <w:rsid w:val="00DA0E52"/>
    <w:rsid w:val="00DB4BE4"/>
    <w:rsid w:val="00DB5971"/>
    <w:rsid w:val="00DB5CDB"/>
    <w:rsid w:val="00DC0C94"/>
    <w:rsid w:val="00DC3C3A"/>
    <w:rsid w:val="00DC4B8B"/>
    <w:rsid w:val="00DC5D0B"/>
    <w:rsid w:val="00DC6829"/>
    <w:rsid w:val="00DC6AA2"/>
    <w:rsid w:val="00DC726A"/>
    <w:rsid w:val="00DD13D6"/>
    <w:rsid w:val="00DD16BB"/>
    <w:rsid w:val="00DD3F22"/>
    <w:rsid w:val="00DD564F"/>
    <w:rsid w:val="00DD781E"/>
    <w:rsid w:val="00DD7C37"/>
    <w:rsid w:val="00DE08EE"/>
    <w:rsid w:val="00DE3CCB"/>
    <w:rsid w:val="00DE65AF"/>
    <w:rsid w:val="00E010E7"/>
    <w:rsid w:val="00E06257"/>
    <w:rsid w:val="00E07112"/>
    <w:rsid w:val="00E13E2B"/>
    <w:rsid w:val="00E17A95"/>
    <w:rsid w:val="00E21B97"/>
    <w:rsid w:val="00E25879"/>
    <w:rsid w:val="00E31431"/>
    <w:rsid w:val="00E31494"/>
    <w:rsid w:val="00E33AC3"/>
    <w:rsid w:val="00E40EC7"/>
    <w:rsid w:val="00E42850"/>
    <w:rsid w:val="00E42D6B"/>
    <w:rsid w:val="00E469B7"/>
    <w:rsid w:val="00E51D63"/>
    <w:rsid w:val="00E64A82"/>
    <w:rsid w:val="00E75C2E"/>
    <w:rsid w:val="00E76C6D"/>
    <w:rsid w:val="00E82ADA"/>
    <w:rsid w:val="00E83D85"/>
    <w:rsid w:val="00E85209"/>
    <w:rsid w:val="00E94177"/>
    <w:rsid w:val="00EA1446"/>
    <w:rsid w:val="00EA2201"/>
    <w:rsid w:val="00EB0944"/>
    <w:rsid w:val="00EB10C4"/>
    <w:rsid w:val="00EB39AD"/>
    <w:rsid w:val="00EB6317"/>
    <w:rsid w:val="00EC25CB"/>
    <w:rsid w:val="00EC2FE7"/>
    <w:rsid w:val="00ED02AB"/>
    <w:rsid w:val="00ED10E8"/>
    <w:rsid w:val="00ED48D7"/>
    <w:rsid w:val="00EE5241"/>
    <w:rsid w:val="00EE7599"/>
    <w:rsid w:val="00EF23EE"/>
    <w:rsid w:val="00EF2585"/>
    <w:rsid w:val="00EF4938"/>
    <w:rsid w:val="00F01009"/>
    <w:rsid w:val="00F01C0C"/>
    <w:rsid w:val="00F03C99"/>
    <w:rsid w:val="00F11B94"/>
    <w:rsid w:val="00F12D70"/>
    <w:rsid w:val="00F14C9C"/>
    <w:rsid w:val="00F176F0"/>
    <w:rsid w:val="00F2130C"/>
    <w:rsid w:val="00F21FD6"/>
    <w:rsid w:val="00F26133"/>
    <w:rsid w:val="00F27F09"/>
    <w:rsid w:val="00F32455"/>
    <w:rsid w:val="00F32819"/>
    <w:rsid w:val="00F3287B"/>
    <w:rsid w:val="00F33F9D"/>
    <w:rsid w:val="00F43A50"/>
    <w:rsid w:val="00F43B8C"/>
    <w:rsid w:val="00F4492D"/>
    <w:rsid w:val="00F45F5B"/>
    <w:rsid w:val="00F5752D"/>
    <w:rsid w:val="00F616AE"/>
    <w:rsid w:val="00F65AF6"/>
    <w:rsid w:val="00F710DF"/>
    <w:rsid w:val="00F75BA1"/>
    <w:rsid w:val="00F8547D"/>
    <w:rsid w:val="00F92209"/>
    <w:rsid w:val="00F97494"/>
    <w:rsid w:val="00FA070E"/>
    <w:rsid w:val="00FA596D"/>
    <w:rsid w:val="00FA5FEF"/>
    <w:rsid w:val="00FA7061"/>
    <w:rsid w:val="00FB0548"/>
    <w:rsid w:val="00FB2266"/>
    <w:rsid w:val="00FB44AD"/>
    <w:rsid w:val="00FC6876"/>
    <w:rsid w:val="00FD07D8"/>
    <w:rsid w:val="00FD11F0"/>
    <w:rsid w:val="00FD16B9"/>
    <w:rsid w:val="00FD18F4"/>
    <w:rsid w:val="00FD3D36"/>
    <w:rsid w:val="00FD45E0"/>
    <w:rsid w:val="00FD4838"/>
    <w:rsid w:val="00FD57B7"/>
    <w:rsid w:val="00FD616F"/>
    <w:rsid w:val="00FE037D"/>
    <w:rsid w:val="00FF01FA"/>
    <w:rsid w:val="00FF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053C0D2"/>
  <w15:docId w15:val="{8CD2887D-375E-4B6A-AF65-E2578F78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uiPriority w:val="99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  <w:lang w:eastAsia="el-GR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  <w:style w:type="paragraph" w:customStyle="1" w:styleId="yiv1175630437ydpf4d9fdc6yiv2996976437ydpe066b34dmsonormal">
    <w:name w:val="yiv1175630437ydpf4d9fdc6yiv2996976437ydpe066b34dmsonormal"/>
    <w:basedOn w:val="a"/>
    <w:rsid w:val="00F75B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 w:bidi="he-IL"/>
    </w:rPr>
  </w:style>
  <w:style w:type="character" w:styleId="ab">
    <w:name w:val="Unresolved Mention"/>
    <w:basedOn w:val="a0"/>
    <w:uiPriority w:val="99"/>
    <w:semiHidden/>
    <w:unhideWhenUsed/>
    <w:rsid w:val="005C5CD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C5C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el-sa@otenet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F1FEE1CF094AA503492CF4512B03" ma:contentTypeVersion="15" ma:contentTypeDescription="Create a new document." ma:contentTypeScope="" ma:versionID="52020b116a215669b76eb68e9bc399a2">
  <xsd:schema xmlns:xsd="http://www.w3.org/2001/XMLSchema" xmlns:xs="http://www.w3.org/2001/XMLSchema" xmlns:p="http://schemas.microsoft.com/office/2006/metadata/properties" xmlns:ns2="cc0b7e1d-61b2-41db-b3b4-386d5b2ec2c3" xmlns:ns3="abd859bd-84c1-4790-9dd5-dfda425fc1c5" targetNamespace="http://schemas.microsoft.com/office/2006/metadata/properties" ma:root="true" ma:fieldsID="176e4d2995c5a62e4f4264b14ab813a2" ns2:_="" ns3:_="">
    <xsd:import namespace="cc0b7e1d-61b2-41db-b3b4-386d5b2ec2c3"/>
    <xsd:import namespace="abd859bd-84c1-4790-9dd5-dfda425fc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7e1d-61b2-41db-b3b4-386d5b2ec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46ff95-fc5f-4731-a034-4745909bd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59bd-84c1-4790-9dd5-dfda425fc1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0529ca-2141-4fb7-b801-9372c58e35f1}" ma:internalName="TaxCatchAll" ma:showField="CatchAllData" ma:web="abd859bd-84c1-4790-9dd5-dfda425fc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59bd-84c1-4790-9dd5-dfda425fc1c5" xsi:nil="true"/>
    <lcf76f155ced4ddcb4097134ff3c332f xmlns="cc0b7e1d-61b2-41db-b3b4-386d5b2ec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0B526-9CE6-4069-A814-0E18E1CC2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D122-BC58-4775-A26D-4308CD40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7e1d-61b2-41db-b3b4-386d5b2ec2c3"/>
    <ds:schemaRef ds:uri="abd859bd-84c1-4790-9dd5-dfda425fc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9A3F5-FD3E-4130-934C-7B44B22EF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7C2C-C460-406F-A036-0C19683ADDB6}">
  <ds:schemaRefs>
    <ds:schemaRef ds:uri="http://schemas.microsoft.com/office/2006/metadata/properties"/>
    <ds:schemaRef ds:uri="http://schemas.microsoft.com/office/infopath/2007/PartnerControls"/>
    <ds:schemaRef ds:uri="abd859bd-84c1-4790-9dd5-dfda425fc1c5"/>
    <ds:schemaRef ds:uri="cc0b7e1d-61b2-41db-b3b4-386d5b2ec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anel-sa@otenet.gr</cp:lastModifiedBy>
  <cp:revision>34</cp:revision>
  <cp:lastPrinted>2025-08-25T12:08:00Z</cp:lastPrinted>
  <dcterms:created xsi:type="dcterms:W3CDTF">2025-05-03T09:36:00Z</dcterms:created>
  <dcterms:modified xsi:type="dcterms:W3CDTF">2025-08-25T12:08:00Z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0x010100858EF1FEE1CF094AA503492CF4512B03</vt:lpwstr>
  </property>
</Properties>
</file>